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28D5" w:rsidRDefault="00C928D5" w:rsidP="00C928D5">
      <w:pPr>
        <w:rPr>
          <w:b/>
          <w:sz w:val="24"/>
          <w:szCs w:val="24"/>
        </w:rPr>
      </w:pPr>
      <w:r>
        <w:rPr>
          <w:b/>
          <w:sz w:val="24"/>
          <w:szCs w:val="24"/>
        </w:rPr>
        <w:t xml:space="preserve">                                                     </w:t>
      </w:r>
      <w:proofErr w:type="gramStart"/>
      <w:r w:rsidR="00FE208E">
        <w:rPr>
          <w:b/>
          <w:sz w:val="24"/>
          <w:szCs w:val="24"/>
        </w:rPr>
        <w:t>PROSESSKRIV   10</w:t>
      </w:r>
      <w:proofErr w:type="gramEnd"/>
      <w:r w:rsidR="00FE208E">
        <w:rPr>
          <w:b/>
          <w:sz w:val="24"/>
          <w:szCs w:val="24"/>
        </w:rPr>
        <w:t xml:space="preserve"> sider totalt (ikke 8)</w:t>
      </w:r>
    </w:p>
    <w:p w:rsidR="00C928D5" w:rsidRDefault="00C928D5" w:rsidP="00C928D5">
      <w:pPr>
        <w:rPr>
          <w:b/>
          <w:sz w:val="24"/>
          <w:szCs w:val="24"/>
        </w:rPr>
      </w:pPr>
      <w:r>
        <w:rPr>
          <w:b/>
          <w:sz w:val="24"/>
          <w:szCs w:val="24"/>
        </w:rPr>
        <w:tab/>
      </w:r>
      <w:r>
        <w:rPr>
          <w:b/>
          <w:sz w:val="24"/>
          <w:szCs w:val="24"/>
        </w:rPr>
        <w:tab/>
      </w:r>
      <w:r>
        <w:rPr>
          <w:b/>
          <w:sz w:val="24"/>
          <w:szCs w:val="24"/>
        </w:rPr>
        <w:tab/>
        <w:t xml:space="preserve">                              TIL</w:t>
      </w:r>
    </w:p>
    <w:p w:rsidR="00C928D5" w:rsidRDefault="00C928D5" w:rsidP="00C928D5">
      <w:pPr>
        <w:rPr>
          <w:b/>
          <w:sz w:val="24"/>
          <w:szCs w:val="24"/>
        </w:rPr>
      </w:pPr>
      <w:r>
        <w:rPr>
          <w:b/>
          <w:sz w:val="24"/>
          <w:szCs w:val="24"/>
        </w:rPr>
        <w:tab/>
      </w:r>
      <w:r>
        <w:rPr>
          <w:b/>
          <w:sz w:val="24"/>
          <w:szCs w:val="24"/>
        </w:rPr>
        <w:tab/>
        <w:t xml:space="preserve">                    BORGARTING LAGMANNSRETT, </w:t>
      </w:r>
      <w:proofErr w:type="spellStart"/>
      <w:r>
        <w:rPr>
          <w:b/>
          <w:sz w:val="24"/>
          <w:szCs w:val="24"/>
        </w:rPr>
        <w:t>postb</w:t>
      </w:r>
      <w:proofErr w:type="spellEnd"/>
      <w:r>
        <w:rPr>
          <w:b/>
          <w:sz w:val="24"/>
          <w:szCs w:val="24"/>
        </w:rPr>
        <w:t xml:space="preserve"> 8017 Dep, 0030 Oslo.</w:t>
      </w:r>
    </w:p>
    <w:p w:rsidR="00C928D5" w:rsidRDefault="00C928D5" w:rsidP="00C928D5">
      <w:pPr>
        <w:rPr>
          <w:sz w:val="24"/>
          <w:szCs w:val="24"/>
        </w:rPr>
      </w:pPr>
      <w:r>
        <w:rPr>
          <w:sz w:val="24"/>
          <w:szCs w:val="24"/>
        </w:rPr>
        <w:t xml:space="preserve">                                              e-post </w:t>
      </w:r>
      <w:hyperlink r:id="rId6" w:history="1">
        <w:r>
          <w:rPr>
            <w:rStyle w:val="Hyperkobling"/>
            <w:sz w:val="24"/>
            <w:szCs w:val="24"/>
          </w:rPr>
          <w:t>borgadm@domstol.no</w:t>
        </w:r>
      </w:hyperlink>
      <w:r>
        <w:rPr>
          <w:sz w:val="24"/>
          <w:szCs w:val="24"/>
        </w:rPr>
        <w:t xml:space="preserve">.  </w:t>
      </w:r>
    </w:p>
    <w:p w:rsidR="00C928D5" w:rsidRDefault="00C928D5" w:rsidP="00C928D5">
      <w:pPr>
        <w:rPr>
          <w:sz w:val="24"/>
          <w:szCs w:val="24"/>
        </w:rPr>
      </w:pPr>
    </w:p>
    <w:p w:rsidR="00C928D5" w:rsidRPr="00433E0A" w:rsidRDefault="00C928D5" w:rsidP="00C928D5">
      <w:pPr>
        <w:ind w:left="2100" w:hanging="2100"/>
        <w:rPr>
          <w:sz w:val="24"/>
          <w:szCs w:val="24"/>
          <w:u w:val="single"/>
        </w:rPr>
      </w:pPr>
      <w:r>
        <w:rPr>
          <w:sz w:val="24"/>
          <w:szCs w:val="24"/>
        </w:rPr>
        <w:t>Referanse:</w:t>
      </w:r>
      <w:r>
        <w:rPr>
          <w:sz w:val="24"/>
          <w:szCs w:val="24"/>
        </w:rPr>
        <w:tab/>
        <w:t xml:space="preserve">SAK I BORGARTING NR 13-14 0757 </w:t>
      </w:r>
      <w:proofErr w:type="gramStart"/>
      <w:r>
        <w:rPr>
          <w:sz w:val="24"/>
          <w:szCs w:val="24"/>
        </w:rPr>
        <w:t>ASD  BORG</w:t>
      </w:r>
      <w:proofErr w:type="gramEnd"/>
      <w:r>
        <w:rPr>
          <w:sz w:val="24"/>
          <w:szCs w:val="24"/>
        </w:rPr>
        <w:t xml:space="preserve"> 03. </w:t>
      </w:r>
      <w:r w:rsidRPr="00433E0A">
        <w:rPr>
          <w:sz w:val="24"/>
          <w:szCs w:val="24"/>
          <w:u w:val="single"/>
        </w:rPr>
        <w:t>Jeg ber nå retten vurdere om de selv e</w:t>
      </w:r>
      <w:r>
        <w:rPr>
          <w:sz w:val="24"/>
          <w:szCs w:val="24"/>
          <w:u w:val="single"/>
        </w:rPr>
        <w:t xml:space="preserve">r inhabile til å behandle saken og også om å gi tilbakemelding </w:t>
      </w:r>
      <w:proofErr w:type="spellStart"/>
      <w:r>
        <w:rPr>
          <w:sz w:val="24"/>
          <w:szCs w:val="24"/>
          <w:u w:val="single"/>
        </w:rPr>
        <w:t>paa</w:t>
      </w:r>
      <w:proofErr w:type="spellEnd"/>
      <w:r>
        <w:rPr>
          <w:sz w:val="24"/>
          <w:szCs w:val="24"/>
          <w:u w:val="single"/>
        </w:rPr>
        <w:t xml:space="preserve"> om mine </w:t>
      </w:r>
      <w:proofErr w:type="spellStart"/>
      <w:r>
        <w:rPr>
          <w:sz w:val="24"/>
          <w:szCs w:val="24"/>
          <w:u w:val="single"/>
        </w:rPr>
        <w:t>prosesskriv</w:t>
      </w:r>
      <w:proofErr w:type="spellEnd"/>
      <w:r>
        <w:rPr>
          <w:sz w:val="24"/>
          <w:szCs w:val="24"/>
          <w:u w:val="single"/>
        </w:rPr>
        <w:t xml:space="preserve"> etter 2.10.13 vil bli tatt med i saken.</w:t>
      </w:r>
    </w:p>
    <w:p w:rsidR="005F4A67" w:rsidRDefault="005F4A67" w:rsidP="00C928D5">
      <w:pPr>
        <w:rPr>
          <w:sz w:val="24"/>
          <w:szCs w:val="24"/>
        </w:rPr>
      </w:pPr>
      <w:r>
        <w:rPr>
          <w:sz w:val="24"/>
          <w:szCs w:val="24"/>
        </w:rPr>
        <w:t xml:space="preserve">Dato:  </w:t>
      </w:r>
      <w:r>
        <w:rPr>
          <w:sz w:val="24"/>
          <w:szCs w:val="24"/>
        </w:rPr>
        <w:tab/>
      </w:r>
      <w:r>
        <w:rPr>
          <w:sz w:val="24"/>
          <w:szCs w:val="24"/>
        </w:rPr>
        <w:tab/>
      </w:r>
      <w:r>
        <w:rPr>
          <w:sz w:val="24"/>
          <w:szCs w:val="24"/>
        </w:rPr>
        <w:tab/>
        <w:t xml:space="preserve">3.11 </w:t>
      </w:r>
      <w:r w:rsidR="00C928D5">
        <w:rPr>
          <w:sz w:val="24"/>
          <w:szCs w:val="24"/>
        </w:rPr>
        <w:t xml:space="preserve">2013 </w:t>
      </w:r>
    </w:p>
    <w:p w:rsidR="00C928D5" w:rsidRDefault="00C928D5" w:rsidP="00C928D5">
      <w:pPr>
        <w:rPr>
          <w:sz w:val="24"/>
          <w:szCs w:val="24"/>
        </w:rPr>
      </w:pPr>
      <w:r>
        <w:rPr>
          <w:sz w:val="24"/>
          <w:szCs w:val="24"/>
        </w:rPr>
        <w:t>Saksøker:</w:t>
      </w:r>
      <w:r>
        <w:rPr>
          <w:sz w:val="24"/>
          <w:szCs w:val="24"/>
        </w:rPr>
        <w:tab/>
      </w:r>
      <w:r>
        <w:rPr>
          <w:sz w:val="24"/>
          <w:szCs w:val="24"/>
        </w:rPr>
        <w:tab/>
        <w:t xml:space="preserve">Nils E Pettersen, </w:t>
      </w:r>
      <w:proofErr w:type="spellStart"/>
      <w:r>
        <w:rPr>
          <w:sz w:val="24"/>
          <w:szCs w:val="24"/>
        </w:rPr>
        <w:t>Baldersvei</w:t>
      </w:r>
      <w:proofErr w:type="spellEnd"/>
      <w:r>
        <w:rPr>
          <w:sz w:val="24"/>
          <w:szCs w:val="24"/>
        </w:rPr>
        <w:t xml:space="preserve"> 12B, 4846 Arendal.  </w:t>
      </w:r>
    </w:p>
    <w:p w:rsidR="00C928D5" w:rsidRDefault="00C928D5" w:rsidP="00C928D5">
      <w:pPr>
        <w:rPr>
          <w:sz w:val="24"/>
          <w:szCs w:val="24"/>
        </w:rPr>
      </w:pPr>
      <w:proofErr w:type="gramStart"/>
      <w:r>
        <w:rPr>
          <w:sz w:val="24"/>
          <w:szCs w:val="24"/>
        </w:rPr>
        <w:t>Postadresse:                 c</w:t>
      </w:r>
      <w:proofErr w:type="gramEnd"/>
      <w:r>
        <w:rPr>
          <w:sz w:val="24"/>
          <w:szCs w:val="24"/>
        </w:rPr>
        <w:t xml:space="preserve">/o Fjelli, </w:t>
      </w:r>
      <w:proofErr w:type="spellStart"/>
      <w:r>
        <w:rPr>
          <w:sz w:val="24"/>
          <w:szCs w:val="24"/>
        </w:rPr>
        <w:t>Virikveien</w:t>
      </w:r>
      <w:proofErr w:type="spellEnd"/>
      <w:r>
        <w:rPr>
          <w:sz w:val="24"/>
          <w:szCs w:val="24"/>
        </w:rPr>
        <w:t xml:space="preserve"> 17 B, 3208 Sandefjord.  </w:t>
      </w:r>
      <w:proofErr w:type="gramStart"/>
      <w:r>
        <w:rPr>
          <w:sz w:val="24"/>
          <w:szCs w:val="24"/>
        </w:rPr>
        <w:t>NB:  Da</w:t>
      </w:r>
      <w:proofErr w:type="gramEnd"/>
      <w:r>
        <w:rPr>
          <w:sz w:val="24"/>
          <w:szCs w:val="24"/>
        </w:rPr>
        <w:t xml:space="preserve"> jeg er veldig mye  </w:t>
      </w:r>
    </w:p>
    <w:p w:rsidR="00C928D5" w:rsidRDefault="00C928D5" w:rsidP="00C928D5">
      <w:pPr>
        <w:rPr>
          <w:sz w:val="24"/>
          <w:szCs w:val="24"/>
        </w:rPr>
      </w:pPr>
      <w:r>
        <w:rPr>
          <w:sz w:val="24"/>
          <w:szCs w:val="24"/>
        </w:rPr>
        <w:t xml:space="preserve">                                         på reise, må all korrespondanse også sendes til </w:t>
      </w:r>
    </w:p>
    <w:p w:rsidR="00C928D5" w:rsidRDefault="00C928D5" w:rsidP="00C928D5">
      <w:pPr>
        <w:rPr>
          <w:sz w:val="24"/>
          <w:szCs w:val="24"/>
        </w:rPr>
      </w:pPr>
      <w:r>
        <w:rPr>
          <w:sz w:val="24"/>
          <w:szCs w:val="24"/>
        </w:rPr>
        <w:t xml:space="preserve">                                         nils_even_pettersen@hotmail.com</w:t>
      </w:r>
    </w:p>
    <w:p w:rsidR="00C928D5" w:rsidRDefault="00C928D5" w:rsidP="00C928D5">
      <w:pPr>
        <w:rPr>
          <w:sz w:val="24"/>
          <w:szCs w:val="24"/>
        </w:rPr>
      </w:pPr>
    </w:p>
    <w:p w:rsidR="00C928D5" w:rsidRDefault="00C928D5" w:rsidP="00C928D5">
      <w:pPr>
        <w:rPr>
          <w:sz w:val="24"/>
          <w:szCs w:val="24"/>
        </w:rPr>
      </w:pPr>
      <w:r>
        <w:rPr>
          <w:sz w:val="24"/>
          <w:szCs w:val="24"/>
        </w:rPr>
        <w:t xml:space="preserve">Prosessfullmektig: </w:t>
      </w:r>
      <w:r>
        <w:rPr>
          <w:sz w:val="24"/>
          <w:szCs w:val="24"/>
        </w:rPr>
        <w:tab/>
        <w:t>Egen inntil videre – fri rettshjelp ikke innvilget – er personlig konkurs.</w:t>
      </w:r>
    </w:p>
    <w:p w:rsidR="00C928D5" w:rsidRDefault="00C928D5" w:rsidP="00C928D5">
      <w:pPr>
        <w:rPr>
          <w:sz w:val="24"/>
          <w:szCs w:val="24"/>
        </w:rPr>
      </w:pPr>
      <w:r>
        <w:rPr>
          <w:sz w:val="24"/>
          <w:szCs w:val="24"/>
        </w:rPr>
        <w:t>Saksøkt:</w:t>
      </w:r>
      <w:r>
        <w:rPr>
          <w:sz w:val="24"/>
          <w:szCs w:val="24"/>
        </w:rPr>
        <w:tab/>
      </w:r>
      <w:r>
        <w:rPr>
          <w:sz w:val="24"/>
          <w:szCs w:val="24"/>
        </w:rPr>
        <w:tab/>
      </w:r>
      <w:r>
        <w:rPr>
          <w:sz w:val="24"/>
          <w:szCs w:val="24"/>
        </w:rPr>
        <w:tab/>
      </w:r>
      <w:r>
        <w:rPr>
          <w:sz w:val="24"/>
          <w:szCs w:val="24"/>
        </w:rPr>
        <w:tab/>
      </w:r>
      <w:proofErr w:type="gramStart"/>
      <w:r>
        <w:rPr>
          <w:sz w:val="24"/>
          <w:szCs w:val="24"/>
        </w:rPr>
        <w:t>Advokatfirma  John</w:t>
      </w:r>
      <w:proofErr w:type="gramEnd"/>
      <w:r>
        <w:rPr>
          <w:sz w:val="24"/>
          <w:szCs w:val="24"/>
        </w:rPr>
        <w:t xml:space="preserve"> M. </w:t>
      </w:r>
      <w:proofErr w:type="spellStart"/>
      <w:r>
        <w:rPr>
          <w:sz w:val="24"/>
          <w:szCs w:val="24"/>
        </w:rPr>
        <w:t>Hammervoll&amp;CoDa</w:t>
      </w:r>
      <w:proofErr w:type="spellEnd"/>
    </w:p>
    <w:p w:rsidR="00C928D5" w:rsidRDefault="00C928D5" w:rsidP="00C928D5">
      <w:pPr>
        <w:rPr>
          <w:sz w:val="24"/>
          <w:szCs w:val="24"/>
        </w:rPr>
      </w:pPr>
      <w:r>
        <w:rPr>
          <w:sz w:val="24"/>
          <w:szCs w:val="24"/>
        </w:rPr>
        <w:tab/>
      </w:r>
      <w:r>
        <w:rPr>
          <w:sz w:val="24"/>
          <w:szCs w:val="24"/>
        </w:rPr>
        <w:tab/>
      </w:r>
      <w:r>
        <w:rPr>
          <w:sz w:val="24"/>
          <w:szCs w:val="24"/>
        </w:rPr>
        <w:tab/>
      </w:r>
      <w:r>
        <w:rPr>
          <w:sz w:val="24"/>
          <w:szCs w:val="24"/>
        </w:rPr>
        <w:tab/>
      </w:r>
      <w:r>
        <w:rPr>
          <w:sz w:val="24"/>
          <w:szCs w:val="24"/>
        </w:rPr>
        <w:tab/>
        <w:t>Holbergsgate 19, 0166 Oslo</w:t>
      </w:r>
    </w:p>
    <w:p w:rsidR="00C928D5" w:rsidRDefault="00C928D5" w:rsidP="00C928D5">
      <w:pPr>
        <w:rPr>
          <w:sz w:val="24"/>
          <w:szCs w:val="24"/>
        </w:rPr>
      </w:pPr>
      <w:r>
        <w:rPr>
          <w:sz w:val="24"/>
          <w:szCs w:val="24"/>
        </w:rPr>
        <w:t xml:space="preserve">Prosessfullmektig: </w:t>
      </w:r>
      <w:r>
        <w:rPr>
          <w:sz w:val="24"/>
          <w:szCs w:val="24"/>
        </w:rPr>
        <w:tab/>
      </w:r>
      <w:r>
        <w:rPr>
          <w:sz w:val="24"/>
          <w:szCs w:val="24"/>
        </w:rPr>
        <w:tab/>
      </w:r>
      <w:r>
        <w:rPr>
          <w:sz w:val="24"/>
          <w:szCs w:val="24"/>
        </w:rPr>
        <w:tab/>
        <w:t>Advokatfirma Øystein Skagestad</w:t>
      </w:r>
    </w:p>
    <w:p w:rsidR="00C928D5" w:rsidRDefault="00C928D5" w:rsidP="00C928D5">
      <w:pPr>
        <w:rPr>
          <w:sz w:val="24"/>
          <w:szCs w:val="24"/>
        </w:rPr>
      </w:pPr>
      <w:r>
        <w:rPr>
          <w:sz w:val="24"/>
          <w:szCs w:val="24"/>
        </w:rPr>
        <w:tab/>
      </w:r>
      <w:r>
        <w:rPr>
          <w:sz w:val="24"/>
          <w:szCs w:val="24"/>
        </w:rPr>
        <w:tab/>
      </w:r>
      <w:r>
        <w:rPr>
          <w:sz w:val="24"/>
          <w:szCs w:val="24"/>
        </w:rPr>
        <w:tab/>
      </w:r>
      <w:r>
        <w:rPr>
          <w:sz w:val="24"/>
          <w:szCs w:val="24"/>
        </w:rPr>
        <w:tab/>
      </w:r>
      <w:r>
        <w:rPr>
          <w:sz w:val="24"/>
          <w:szCs w:val="24"/>
        </w:rPr>
        <w:tab/>
        <w:t>v/ advokatfullmektig Christoffer Erdal</w:t>
      </w:r>
    </w:p>
    <w:p w:rsidR="00C928D5" w:rsidRDefault="00C928D5" w:rsidP="00C928D5">
      <w:pPr>
        <w:rPr>
          <w:sz w:val="24"/>
          <w:szCs w:val="24"/>
        </w:rPr>
      </w:pPr>
      <w:r>
        <w:rPr>
          <w:sz w:val="24"/>
          <w:szCs w:val="24"/>
        </w:rPr>
        <w:tab/>
      </w:r>
      <w:r>
        <w:rPr>
          <w:sz w:val="24"/>
          <w:szCs w:val="24"/>
        </w:rPr>
        <w:tab/>
      </w:r>
      <w:r>
        <w:rPr>
          <w:sz w:val="24"/>
          <w:szCs w:val="24"/>
        </w:rPr>
        <w:tab/>
      </w:r>
      <w:r>
        <w:rPr>
          <w:sz w:val="24"/>
          <w:szCs w:val="24"/>
        </w:rPr>
        <w:tab/>
      </w:r>
      <w:r>
        <w:rPr>
          <w:sz w:val="24"/>
          <w:szCs w:val="24"/>
        </w:rPr>
        <w:tab/>
      </w:r>
      <w:proofErr w:type="spellStart"/>
      <w:r>
        <w:rPr>
          <w:sz w:val="24"/>
          <w:szCs w:val="24"/>
        </w:rPr>
        <w:t>Chartis</w:t>
      </w:r>
      <w:proofErr w:type="spellEnd"/>
      <w:r>
        <w:rPr>
          <w:sz w:val="24"/>
          <w:szCs w:val="24"/>
        </w:rPr>
        <w:t xml:space="preserve"> Europe S.A., Postboks 1588 Vika</w:t>
      </w:r>
    </w:p>
    <w:p w:rsidR="00C928D5" w:rsidRDefault="00C928D5" w:rsidP="00C928D5">
      <w:pPr>
        <w:rPr>
          <w:sz w:val="24"/>
          <w:szCs w:val="24"/>
        </w:rPr>
      </w:pPr>
      <w:r>
        <w:rPr>
          <w:sz w:val="24"/>
          <w:szCs w:val="24"/>
        </w:rPr>
        <w:tab/>
      </w:r>
      <w:r>
        <w:rPr>
          <w:sz w:val="24"/>
          <w:szCs w:val="24"/>
        </w:rPr>
        <w:tab/>
      </w:r>
      <w:r>
        <w:rPr>
          <w:sz w:val="24"/>
          <w:szCs w:val="24"/>
        </w:rPr>
        <w:tab/>
      </w:r>
      <w:r>
        <w:rPr>
          <w:sz w:val="24"/>
          <w:szCs w:val="24"/>
        </w:rPr>
        <w:tab/>
      </w:r>
      <w:r>
        <w:rPr>
          <w:sz w:val="24"/>
          <w:szCs w:val="24"/>
        </w:rPr>
        <w:tab/>
        <w:t>0118 Oslo</w:t>
      </w:r>
    </w:p>
    <w:p w:rsidR="005F4A67" w:rsidRDefault="005F4A67" w:rsidP="005F4A67">
      <w:pPr>
        <w:rPr>
          <w:sz w:val="24"/>
          <w:szCs w:val="24"/>
        </w:rPr>
      </w:pPr>
    </w:p>
    <w:p w:rsidR="005F4A67" w:rsidRDefault="005F4A67" w:rsidP="005F4A67">
      <w:pPr>
        <w:rPr>
          <w:sz w:val="24"/>
          <w:szCs w:val="24"/>
        </w:rPr>
      </w:pPr>
    </w:p>
    <w:p w:rsidR="005F4A67" w:rsidRDefault="00C928D5" w:rsidP="005F4A67">
      <w:pPr>
        <w:rPr>
          <w:sz w:val="24"/>
          <w:szCs w:val="24"/>
        </w:rPr>
      </w:pPr>
      <w:r>
        <w:rPr>
          <w:sz w:val="24"/>
          <w:szCs w:val="24"/>
        </w:rPr>
        <w:t xml:space="preserve">Saken </w:t>
      </w:r>
      <w:proofErr w:type="gramStart"/>
      <w:r>
        <w:rPr>
          <w:sz w:val="24"/>
          <w:szCs w:val="24"/>
        </w:rPr>
        <w:t>gjelder:  PÅGÅENDE</w:t>
      </w:r>
      <w:proofErr w:type="gramEnd"/>
      <w:r>
        <w:rPr>
          <w:sz w:val="24"/>
          <w:szCs w:val="24"/>
        </w:rPr>
        <w:t xml:space="preserve"> SAK I BORGARTING LAGMANNSRET  MOT ADVOKATFIRMA HAMMERVOLL &amp; CO DA.  Advokatfirma har ikke representert saksøker på en akseptabel måte i sak mot Ernst &amp; Young revisorfirma – i forbindelse med sak som var berammet til Borgarting Lagmannsrett med hovedforhandling september 2008.  </w:t>
      </w:r>
      <w:r w:rsidR="005F4A67">
        <w:rPr>
          <w:sz w:val="24"/>
          <w:szCs w:val="24"/>
        </w:rPr>
        <w:t>YTTERLIGERE SVAR PÅ RETTENS TRUSSEL OM EVENTUELT Å NEKTE Å BEHANDLE MIN SAK I LAGMANNSRETTEN. Viser også til min anke med tillegget og vedlegget og prosesskriv av 11. september, 17 sept, 2.10 7.10 og 2 prosesskriv av 8.10, samt prosesskriv av 11.</w:t>
      </w:r>
      <w:proofErr w:type="gramStart"/>
      <w:r w:rsidR="005F4A67">
        <w:rPr>
          <w:sz w:val="24"/>
          <w:szCs w:val="24"/>
        </w:rPr>
        <w:t>10,  22</w:t>
      </w:r>
      <w:proofErr w:type="gramEnd"/>
      <w:r w:rsidR="005F4A67">
        <w:rPr>
          <w:sz w:val="24"/>
          <w:szCs w:val="24"/>
        </w:rPr>
        <w:t xml:space="preserve">.10,  25.10 og 2 prosesskriv den 29.10 og dagens </w:t>
      </w:r>
      <w:proofErr w:type="spellStart"/>
      <w:r w:rsidR="005F4A67">
        <w:rPr>
          <w:sz w:val="24"/>
          <w:szCs w:val="24"/>
        </w:rPr>
        <w:t>prosessrkriv</w:t>
      </w:r>
      <w:proofErr w:type="spellEnd"/>
      <w:r w:rsidR="005F4A67">
        <w:rPr>
          <w:sz w:val="24"/>
          <w:szCs w:val="24"/>
        </w:rPr>
        <w:t>. Jeg søker svar på mine spørsmål som har kommet i alle mine prosesskriv og rettens bidrag for å få fram bevis eller klargjøre saken best mulig før det tas stilling til om retten vil avvise saken.</w:t>
      </w:r>
    </w:p>
    <w:p w:rsidR="00C928D5" w:rsidRDefault="00C928D5" w:rsidP="00C928D5">
      <w:pPr>
        <w:rPr>
          <w:sz w:val="24"/>
          <w:szCs w:val="24"/>
        </w:rPr>
      </w:pPr>
      <w:proofErr w:type="spellStart"/>
      <w:r>
        <w:rPr>
          <w:sz w:val="24"/>
          <w:szCs w:val="24"/>
        </w:rPr>
        <w:t>Xxxxxxxxxxxxxxxxxxxxxxxxxxxxxxxxxxxxxxxxxxxxxxxx</w:t>
      </w:r>
      <w:proofErr w:type="spellEnd"/>
    </w:p>
    <w:p w:rsidR="00C928D5" w:rsidRDefault="00C928D5"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5F4A67" w:rsidRDefault="005F4A67" w:rsidP="00BA5D99">
      <w:pPr>
        <w:rPr>
          <w:rFonts w:asciiTheme="minorHAnsi" w:hAnsiTheme="minorHAnsi" w:cstheme="minorBidi"/>
          <w:b/>
          <w:color w:val="1F497D" w:themeColor="dark2"/>
          <w:u w:val="single"/>
        </w:rPr>
      </w:pPr>
    </w:p>
    <w:p w:rsidR="00ED2C7F" w:rsidRDefault="00ED2C7F" w:rsidP="00BA5D99">
      <w:pPr>
        <w:rPr>
          <w:rFonts w:asciiTheme="minorHAnsi" w:hAnsiTheme="minorHAnsi" w:cstheme="minorBidi"/>
          <w:b/>
          <w:color w:val="1F497D" w:themeColor="dark2"/>
          <w:sz w:val="24"/>
        </w:rPr>
      </w:pPr>
      <w:r w:rsidRPr="00ED2C7F">
        <w:rPr>
          <w:rFonts w:asciiTheme="minorHAnsi" w:hAnsiTheme="minorHAnsi" w:cstheme="minorBidi"/>
          <w:b/>
          <w:color w:val="1F497D" w:themeColor="dark2"/>
          <w:sz w:val="24"/>
        </w:rPr>
        <w:lastRenderedPageBreak/>
        <w:t xml:space="preserve">Dette </w:t>
      </w:r>
      <w:proofErr w:type="spellStart"/>
      <w:r w:rsidRPr="00ED2C7F">
        <w:rPr>
          <w:rFonts w:asciiTheme="minorHAnsi" w:hAnsiTheme="minorHAnsi" w:cstheme="minorBidi"/>
          <w:b/>
          <w:color w:val="1F497D" w:themeColor="dark2"/>
          <w:sz w:val="24"/>
        </w:rPr>
        <w:t>prosesskriv</w:t>
      </w:r>
      <w:proofErr w:type="spellEnd"/>
      <w:r w:rsidRPr="00ED2C7F">
        <w:rPr>
          <w:rFonts w:asciiTheme="minorHAnsi" w:hAnsiTheme="minorHAnsi" w:cstheme="minorBidi"/>
          <w:b/>
          <w:color w:val="1F497D" w:themeColor="dark2"/>
          <w:sz w:val="24"/>
        </w:rPr>
        <w:t xml:space="preserve"> er, som de fleste jeg har laget de siste månedene, både i </w:t>
      </w:r>
      <w:proofErr w:type="spellStart"/>
      <w:r w:rsidRPr="00ED2C7F">
        <w:rPr>
          <w:rFonts w:asciiTheme="minorHAnsi" w:hAnsiTheme="minorHAnsi" w:cstheme="minorBidi"/>
          <w:b/>
          <w:color w:val="1F497D" w:themeColor="dark2"/>
          <w:sz w:val="24"/>
        </w:rPr>
        <w:t>pdf</w:t>
      </w:r>
      <w:proofErr w:type="spellEnd"/>
      <w:r w:rsidRPr="00ED2C7F">
        <w:rPr>
          <w:rFonts w:asciiTheme="minorHAnsi" w:hAnsiTheme="minorHAnsi" w:cstheme="minorBidi"/>
          <w:b/>
          <w:color w:val="1F497D" w:themeColor="dark2"/>
          <w:sz w:val="24"/>
        </w:rPr>
        <w:t xml:space="preserve">-format og </w:t>
      </w:r>
      <w:proofErr w:type="spellStart"/>
      <w:r w:rsidRPr="00ED2C7F">
        <w:rPr>
          <w:rFonts w:asciiTheme="minorHAnsi" w:hAnsiTheme="minorHAnsi" w:cstheme="minorBidi"/>
          <w:b/>
          <w:color w:val="1F497D" w:themeColor="dark2"/>
          <w:sz w:val="24"/>
        </w:rPr>
        <w:t>word</w:t>
      </w:r>
      <w:proofErr w:type="spellEnd"/>
      <w:r w:rsidRPr="00ED2C7F">
        <w:rPr>
          <w:rFonts w:asciiTheme="minorHAnsi" w:hAnsiTheme="minorHAnsi" w:cstheme="minorBidi"/>
          <w:b/>
          <w:color w:val="1F497D" w:themeColor="dark2"/>
          <w:sz w:val="24"/>
        </w:rPr>
        <w:t>-f</w:t>
      </w:r>
      <w:r>
        <w:rPr>
          <w:rFonts w:asciiTheme="minorHAnsi" w:hAnsiTheme="minorHAnsi" w:cstheme="minorBidi"/>
          <w:b/>
          <w:color w:val="1F497D" w:themeColor="dark2"/>
          <w:sz w:val="24"/>
        </w:rPr>
        <w:t>ormat.  For å kunne åpne lydvedl</w:t>
      </w:r>
      <w:r w:rsidRPr="00ED2C7F">
        <w:rPr>
          <w:rFonts w:asciiTheme="minorHAnsi" w:hAnsiTheme="minorHAnsi" w:cstheme="minorBidi"/>
          <w:b/>
          <w:color w:val="1F497D" w:themeColor="dark2"/>
          <w:sz w:val="24"/>
        </w:rPr>
        <w:t xml:space="preserve">eggene, må retten åpne </w:t>
      </w:r>
      <w:proofErr w:type="spellStart"/>
      <w:r w:rsidRPr="00ED2C7F">
        <w:rPr>
          <w:rFonts w:asciiTheme="minorHAnsi" w:hAnsiTheme="minorHAnsi" w:cstheme="minorBidi"/>
          <w:b/>
          <w:color w:val="1F497D" w:themeColor="dark2"/>
          <w:sz w:val="24"/>
        </w:rPr>
        <w:t>word</w:t>
      </w:r>
      <w:proofErr w:type="spellEnd"/>
      <w:r w:rsidRPr="00ED2C7F">
        <w:rPr>
          <w:rFonts w:asciiTheme="minorHAnsi" w:hAnsiTheme="minorHAnsi" w:cstheme="minorBidi"/>
          <w:b/>
          <w:color w:val="1F497D" w:themeColor="dark2"/>
          <w:sz w:val="24"/>
        </w:rPr>
        <w:t xml:space="preserve">-formatet og </w:t>
      </w:r>
      <w:proofErr w:type="spellStart"/>
      <w:r w:rsidRPr="00ED2C7F">
        <w:rPr>
          <w:rFonts w:asciiTheme="minorHAnsi" w:hAnsiTheme="minorHAnsi" w:cstheme="minorBidi"/>
          <w:b/>
          <w:color w:val="1F497D" w:themeColor="dark2"/>
          <w:sz w:val="24"/>
        </w:rPr>
        <w:t>venstreklikke</w:t>
      </w:r>
      <w:proofErr w:type="spellEnd"/>
      <w:r w:rsidRPr="00ED2C7F">
        <w:rPr>
          <w:rFonts w:asciiTheme="minorHAnsi" w:hAnsiTheme="minorHAnsi" w:cstheme="minorBidi"/>
          <w:b/>
          <w:color w:val="1F497D" w:themeColor="dark2"/>
          <w:sz w:val="24"/>
        </w:rPr>
        <w:t xml:space="preserve"> med musa og trykke </w:t>
      </w:r>
      <w:proofErr w:type="spellStart"/>
      <w:r w:rsidRPr="00ED2C7F">
        <w:rPr>
          <w:rFonts w:asciiTheme="minorHAnsi" w:hAnsiTheme="minorHAnsi" w:cstheme="minorBidi"/>
          <w:b/>
          <w:color w:val="1F497D" w:themeColor="dark2"/>
          <w:sz w:val="24"/>
        </w:rPr>
        <w:t>ctrl</w:t>
      </w:r>
      <w:proofErr w:type="spellEnd"/>
      <w:r w:rsidRPr="00ED2C7F">
        <w:rPr>
          <w:rFonts w:asciiTheme="minorHAnsi" w:hAnsiTheme="minorHAnsi" w:cstheme="minorBidi"/>
          <w:b/>
          <w:color w:val="1F497D" w:themeColor="dark2"/>
          <w:sz w:val="24"/>
        </w:rPr>
        <w:t>-tasten.  Dersom du har problemer m</w:t>
      </w:r>
      <w:r w:rsidR="003A729E">
        <w:rPr>
          <w:rFonts w:asciiTheme="minorHAnsi" w:hAnsiTheme="minorHAnsi" w:cstheme="minorBidi"/>
          <w:b/>
          <w:color w:val="1F497D" w:themeColor="dark2"/>
          <w:sz w:val="24"/>
        </w:rPr>
        <w:t>ed å åpne vedlegget</w:t>
      </w:r>
      <w:r w:rsidRPr="00ED2C7F">
        <w:rPr>
          <w:rFonts w:asciiTheme="minorHAnsi" w:hAnsiTheme="minorHAnsi" w:cstheme="minorBidi"/>
          <w:b/>
          <w:color w:val="1F497D" w:themeColor="dark2"/>
          <w:sz w:val="24"/>
        </w:rPr>
        <w:t xml:space="preserve">, kontakt meg på min e-postadresse </w:t>
      </w:r>
      <w:hyperlink r:id="rId7" w:history="1">
        <w:r w:rsidRPr="00ED2C7F">
          <w:rPr>
            <w:rStyle w:val="Hyperkobling"/>
            <w:rFonts w:asciiTheme="minorHAnsi" w:hAnsiTheme="minorHAnsi" w:cstheme="minorBidi"/>
            <w:b/>
            <w:sz w:val="24"/>
            <w:u w:val="none"/>
          </w:rPr>
          <w:t>nils_even_pettersen@hotmail.</w:t>
        </w:r>
        <w:proofErr w:type="gramStart"/>
        <w:r w:rsidRPr="00ED2C7F">
          <w:rPr>
            <w:rStyle w:val="Hyperkobling"/>
            <w:rFonts w:asciiTheme="minorHAnsi" w:hAnsiTheme="minorHAnsi" w:cstheme="minorBidi"/>
            <w:b/>
            <w:sz w:val="24"/>
            <w:u w:val="none"/>
          </w:rPr>
          <w:t>com</w:t>
        </w:r>
      </w:hyperlink>
      <w:r>
        <w:rPr>
          <w:rFonts w:asciiTheme="minorHAnsi" w:hAnsiTheme="minorHAnsi" w:cstheme="minorBidi"/>
          <w:b/>
          <w:color w:val="1F497D" w:themeColor="dark2"/>
          <w:sz w:val="24"/>
        </w:rPr>
        <w:t xml:space="preserve"> .</w:t>
      </w:r>
      <w:proofErr w:type="gramEnd"/>
    </w:p>
    <w:p w:rsidR="00ED2C7F" w:rsidRPr="00ED2C7F" w:rsidRDefault="00ED2C7F" w:rsidP="00BA5D99">
      <w:pPr>
        <w:rPr>
          <w:rFonts w:asciiTheme="minorHAnsi" w:hAnsiTheme="minorHAnsi" w:cstheme="minorBidi"/>
          <w:b/>
          <w:color w:val="1F497D" w:themeColor="dark2"/>
          <w:sz w:val="24"/>
        </w:rPr>
      </w:pPr>
    </w:p>
    <w:p w:rsidR="009623D8" w:rsidRDefault="009623D8" w:rsidP="00BA5D99">
      <w:pPr>
        <w:rPr>
          <w:rFonts w:asciiTheme="minorHAnsi" w:hAnsiTheme="minorHAnsi" w:cstheme="minorBidi"/>
          <w:b/>
          <w:color w:val="1F497D" w:themeColor="dark2"/>
          <w:sz w:val="24"/>
          <w:u w:val="single"/>
        </w:rPr>
      </w:pPr>
    </w:p>
    <w:p w:rsidR="009623D8" w:rsidRDefault="009623D8" w:rsidP="00BA5D99">
      <w:pPr>
        <w:rPr>
          <w:rFonts w:asciiTheme="minorHAnsi" w:hAnsiTheme="minorHAnsi" w:cstheme="minorBidi"/>
          <w:b/>
          <w:color w:val="1F497D" w:themeColor="dark2"/>
          <w:sz w:val="24"/>
          <w:u w:val="single"/>
        </w:rPr>
      </w:pPr>
    </w:p>
    <w:p w:rsidR="00E56678" w:rsidRPr="005F4A67" w:rsidRDefault="005F4A67" w:rsidP="00BA5D99">
      <w:pPr>
        <w:rPr>
          <w:rFonts w:asciiTheme="minorHAnsi" w:hAnsiTheme="minorHAnsi" w:cstheme="minorBidi"/>
          <w:b/>
          <w:color w:val="1F497D" w:themeColor="dark2"/>
          <w:sz w:val="24"/>
          <w:u w:val="single"/>
        </w:rPr>
      </w:pPr>
      <w:r w:rsidRPr="005F4A67">
        <w:rPr>
          <w:rFonts w:asciiTheme="minorHAnsi" w:hAnsiTheme="minorHAnsi" w:cstheme="minorBidi"/>
          <w:b/>
          <w:color w:val="1F497D" w:themeColor="dark2"/>
          <w:sz w:val="24"/>
          <w:u w:val="single"/>
        </w:rPr>
        <w:t>K</w:t>
      </w:r>
      <w:r w:rsidR="00E56678" w:rsidRPr="005F4A67">
        <w:rPr>
          <w:rFonts w:asciiTheme="minorHAnsi" w:hAnsiTheme="minorHAnsi" w:cstheme="minorBidi"/>
          <w:b/>
          <w:color w:val="1F497D" w:themeColor="dark2"/>
          <w:sz w:val="24"/>
          <w:u w:val="single"/>
        </w:rPr>
        <w:t>orrespondanse me</w:t>
      </w:r>
      <w:r w:rsidRPr="005F4A67">
        <w:rPr>
          <w:rFonts w:asciiTheme="minorHAnsi" w:hAnsiTheme="minorHAnsi" w:cstheme="minorBidi"/>
          <w:b/>
          <w:color w:val="1F497D" w:themeColor="dark2"/>
          <w:sz w:val="24"/>
          <w:u w:val="single"/>
        </w:rPr>
        <w:t xml:space="preserve">d </w:t>
      </w:r>
      <w:proofErr w:type="gramStart"/>
      <w:r w:rsidRPr="005F4A67">
        <w:rPr>
          <w:rFonts w:asciiTheme="minorHAnsi" w:hAnsiTheme="minorHAnsi" w:cstheme="minorBidi"/>
          <w:b/>
          <w:color w:val="1F497D" w:themeColor="dark2"/>
          <w:sz w:val="24"/>
          <w:u w:val="single"/>
        </w:rPr>
        <w:t>Finanstilsynet  i</w:t>
      </w:r>
      <w:proofErr w:type="gramEnd"/>
      <w:r w:rsidRPr="005F4A67">
        <w:rPr>
          <w:rFonts w:asciiTheme="minorHAnsi" w:hAnsiTheme="minorHAnsi" w:cstheme="minorBidi"/>
          <w:b/>
          <w:color w:val="1F497D" w:themeColor="dark2"/>
          <w:sz w:val="24"/>
          <w:u w:val="single"/>
        </w:rPr>
        <w:t xml:space="preserve"> 2011, 2012 og </w:t>
      </w:r>
      <w:r w:rsidR="00E56678" w:rsidRPr="005F4A67">
        <w:rPr>
          <w:rFonts w:asciiTheme="minorHAnsi" w:hAnsiTheme="minorHAnsi" w:cstheme="minorBidi"/>
          <w:b/>
          <w:color w:val="1F497D" w:themeColor="dark2"/>
          <w:sz w:val="24"/>
          <w:u w:val="single"/>
        </w:rPr>
        <w:t xml:space="preserve"> 2013. Viser spesielt til filen </w:t>
      </w:r>
    </w:p>
    <w:p w:rsidR="00E56678" w:rsidRPr="005F4A67" w:rsidRDefault="00E56678" w:rsidP="00BA5D99">
      <w:pPr>
        <w:rPr>
          <w:rFonts w:asciiTheme="minorHAnsi" w:hAnsiTheme="minorHAnsi" w:cstheme="minorBidi"/>
          <w:b/>
          <w:color w:val="1F497D" w:themeColor="dark2"/>
          <w:sz w:val="24"/>
          <w:u w:val="single"/>
        </w:rPr>
      </w:pPr>
    </w:p>
    <w:p w:rsidR="00E56678" w:rsidRPr="00ED2C7F" w:rsidRDefault="00D04FA0" w:rsidP="00BA5D99">
      <w:pPr>
        <w:rPr>
          <w:rFonts w:asciiTheme="minorHAnsi" w:hAnsiTheme="minorHAnsi" w:cstheme="minorBidi"/>
          <w:b/>
          <w:color w:val="1F497D" w:themeColor="dark2"/>
        </w:rPr>
      </w:pPr>
      <w:hyperlink r:id="rId8" w:history="1">
        <w:r w:rsidR="00ED2C7F" w:rsidRPr="00D04FA0">
          <w:rPr>
            <w:rStyle w:val="Hyperkobling"/>
            <w:rFonts w:asciiTheme="minorHAnsi" w:hAnsiTheme="minorHAnsi" w:cstheme="minorBidi"/>
            <w:b/>
          </w:rPr>
          <w:t>A 562</w:t>
        </w:r>
      </w:hyperlink>
      <w:bookmarkStart w:id="0" w:name="_GoBack"/>
      <w:bookmarkEnd w:id="0"/>
      <w:r w:rsidR="00ED2C7F">
        <w:rPr>
          <w:rFonts w:asciiTheme="minorHAnsi" w:hAnsiTheme="minorHAnsi" w:cstheme="minorBidi"/>
          <w:b/>
          <w:color w:val="1F497D" w:themeColor="dark2"/>
          <w:u w:val="single"/>
        </w:rPr>
        <w:t xml:space="preserve"> - Samtale den 1.11.13 med </w:t>
      </w:r>
      <w:r w:rsidR="00E56678" w:rsidRPr="00E56678">
        <w:rPr>
          <w:rFonts w:asciiTheme="minorHAnsi" w:hAnsiTheme="minorHAnsi" w:cstheme="minorBidi"/>
          <w:b/>
          <w:color w:val="1F497D" w:themeColor="dark2"/>
          <w:u w:val="single"/>
        </w:rPr>
        <w:t xml:space="preserve">Aaland i </w:t>
      </w:r>
      <w:proofErr w:type="gramStart"/>
      <w:r w:rsidR="00E56678" w:rsidRPr="00E56678">
        <w:rPr>
          <w:rFonts w:asciiTheme="minorHAnsi" w:hAnsiTheme="minorHAnsi" w:cstheme="minorBidi"/>
          <w:b/>
          <w:color w:val="1F497D" w:themeColor="dark2"/>
          <w:u w:val="single"/>
        </w:rPr>
        <w:t>Finanst</w:t>
      </w:r>
      <w:r w:rsidR="005F4A67">
        <w:rPr>
          <w:rFonts w:asciiTheme="minorHAnsi" w:hAnsiTheme="minorHAnsi" w:cstheme="minorBidi"/>
          <w:b/>
          <w:color w:val="1F497D" w:themeColor="dark2"/>
          <w:u w:val="single"/>
        </w:rPr>
        <w:t>ilsynet</w:t>
      </w:r>
      <w:r w:rsidR="00ED2C7F">
        <w:rPr>
          <w:rFonts w:asciiTheme="minorHAnsi" w:hAnsiTheme="minorHAnsi" w:cstheme="minorBidi"/>
          <w:b/>
          <w:color w:val="1F497D" w:themeColor="dark2"/>
          <w:u w:val="single"/>
        </w:rPr>
        <w:t xml:space="preserve">  som</w:t>
      </w:r>
      <w:proofErr w:type="gramEnd"/>
      <w:r w:rsidR="00ED2C7F">
        <w:rPr>
          <w:rFonts w:asciiTheme="minorHAnsi" w:hAnsiTheme="minorHAnsi" w:cstheme="minorBidi"/>
          <w:b/>
          <w:color w:val="1F497D" w:themeColor="dark2"/>
          <w:u w:val="single"/>
        </w:rPr>
        <w:t xml:space="preserve"> </w:t>
      </w:r>
      <w:r w:rsidR="00ED2C7F">
        <w:rPr>
          <w:rFonts w:asciiTheme="minorHAnsi" w:hAnsiTheme="minorHAnsi" w:cstheme="minorBidi"/>
          <w:b/>
          <w:color w:val="1F497D" w:themeColor="dark2"/>
        </w:rPr>
        <w:t xml:space="preserve"> </w:t>
      </w:r>
      <w:r w:rsidR="005F4A67" w:rsidRPr="00ED2C7F">
        <w:rPr>
          <w:rFonts w:asciiTheme="minorHAnsi" w:hAnsiTheme="minorHAnsi" w:cstheme="minorBidi"/>
          <w:b/>
          <w:color w:val="1F497D" w:themeColor="dark2"/>
        </w:rPr>
        <w:t xml:space="preserve">fremdeles </w:t>
      </w:r>
      <w:r w:rsidR="00ED2C7F">
        <w:rPr>
          <w:rFonts w:asciiTheme="minorHAnsi" w:hAnsiTheme="minorHAnsi" w:cstheme="minorBidi"/>
          <w:b/>
          <w:color w:val="1F497D" w:themeColor="dark2"/>
        </w:rPr>
        <w:t xml:space="preserve">er klar i sin dom </w:t>
      </w:r>
      <w:r w:rsidR="005F4A67" w:rsidRPr="00ED2C7F">
        <w:rPr>
          <w:rFonts w:asciiTheme="minorHAnsi" w:hAnsiTheme="minorHAnsi" w:cstheme="minorBidi"/>
          <w:b/>
          <w:color w:val="1F497D" w:themeColor="dark2"/>
        </w:rPr>
        <w:t xml:space="preserve">på </w:t>
      </w:r>
      <w:r w:rsidR="00E56678" w:rsidRPr="00ED2C7F">
        <w:rPr>
          <w:rFonts w:asciiTheme="minorHAnsi" w:hAnsiTheme="minorHAnsi" w:cstheme="minorBidi"/>
          <w:b/>
          <w:color w:val="1F497D" w:themeColor="dark2"/>
        </w:rPr>
        <w:t xml:space="preserve">min revisor </w:t>
      </w:r>
      <w:proofErr w:type="spellStart"/>
      <w:r w:rsidR="00E56678" w:rsidRPr="00ED2C7F">
        <w:rPr>
          <w:rFonts w:asciiTheme="minorHAnsi" w:hAnsiTheme="minorHAnsi" w:cstheme="minorBidi"/>
          <w:b/>
          <w:color w:val="1F497D" w:themeColor="dark2"/>
        </w:rPr>
        <w:t>Noraberg</w:t>
      </w:r>
      <w:proofErr w:type="spellEnd"/>
      <w:r w:rsidR="00E56678" w:rsidRPr="00ED2C7F">
        <w:rPr>
          <w:rFonts w:asciiTheme="minorHAnsi" w:hAnsiTheme="minorHAnsi" w:cstheme="minorBidi"/>
          <w:b/>
          <w:color w:val="1F497D" w:themeColor="dark2"/>
        </w:rPr>
        <w:t xml:space="preserve"> i Ernst &amp; Young . </w:t>
      </w:r>
      <w:proofErr w:type="gramStart"/>
      <w:r w:rsidR="00E56678" w:rsidRPr="00ED2C7F">
        <w:rPr>
          <w:rFonts w:asciiTheme="minorHAnsi" w:hAnsiTheme="minorHAnsi" w:cstheme="minorBidi"/>
          <w:b/>
          <w:color w:val="1F497D" w:themeColor="dark2"/>
        </w:rPr>
        <w:t>Se  også</w:t>
      </w:r>
      <w:proofErr w:type="gramEnd"/>
      <w:r w:rsidR="00E56678" w:rsidRPr="00ED2C7F">
        <w:rPr>
          <w:rFonts w:asciiTheme="minorHAnsi" w:hAnsiTheme="minorHAnsi" w:cstheme="minorBidi"/>
          <w:b/>
          <w:color w:val="1F497D" w:themeColor="dark2"/>
        </w:rPr>
        <w:t xml:space="preserve"> forhistorien i de  7 foregående  filer - begynn gjerne med del 1 i fil A 569, så A 568  og bekreftelsen i fil A 566 der seksjonslederen den  19.10.11 sier ingenting er galt med innholdet i samtalen med Finanstilsynet 3.10.11</w:t>
      </w:r>
    </w:p>
    <w:p w:rsidR="00E56678" w:rsidRPr="00E56678" w:rsidRDefault="00E56678" w:rsidP="00BA5D99">
      <w:pPr>
        <w:rPr>
          <w:rFonts w:asciiTheme="minorHAnsi" w:hAnsiTheme="minorHAnsi" w:cstheme="minorBidi"/>
          <w:b/>
          <w:color w:val="1F497D" w:themeColor="dark2"/>
          <w:u w:val="single"/>
        </w:rPr>
      </w:pPr>
    </w:p>
    <w:p w:rsidR="009623D8" w:rsidRDefault="009623D8" w:rsidP="00BA5D99">
      <w:pPr>
        <w:rPr>
          <w:rFonts w:asciiTheme="minorHAnsi" w:hAnsiTheme="minorHAnsi" w:cstheme="minorBidi"/>
          <w:b/>
          <w:color w:val="1F497D" w:themeColor="dark2"/>
        </w:rPr>
      </w:pPr>
    </w:p>
    <w:p w:rsidR="009623D8" w:rsidRDefault="009623D8" w:rsidP="00BA5D99">
      <w:pPr>
        <w:rPr>
          <w:rFonts w:asciiTheme="minorHAnsi" w:hAnsiTheme="minorHAnsi" w:cstheme="minorBidi"/>
          <w:b/>
          <w:color w:val="1F497D" w:themeColor="dark2"/>
        </w:rPr>
      </w:pPr>
    </w:p>
    <w:p w:rsidR="009623D8" w:rsidRDefault="009623D8" w:rsidP="00BA5D99">
      <w:pPr>
        <w:rPr>
          <w:rFonts w:asciiTheme="minorHAnsi" w:hAnsiTheme="minorHAnsi" w:cstheme="minorBidi"/>
          <w:b/>
          <w:color w:val="1F497D" w:themeColor="dark2"/>
        </w:rPr>
      </w:pPr>
    </w:p>
    <w:p w:rsidR="00BA5D99" w:rsidRPr="00BA5D99" w:rsidRDefault="000E23D4" w:rsidP="00BA5D99">
      <w:pPr>
        <w:rPr>
          <w:rFonts w:asciiTheme="minorHAnsi" w:hAnsiTheme="minorHAnsi" w:cstheme="minorBidi"/>
          <w:b/>
          <w:color w:val="1F497D" w:themeColor="dark2"/>
        </w:rPr>
      </w:pPr>
      <w:r w:rsidRPr="00BA5D99">
        <w:rPr>
          <w:rFonts w:asciiTheme="minorHAnsi" w:hAnsiTheme="minorHAnsi" w:cstheme="minorBidi"/>
          <w:b/>
          <w:color w:val="1F497D" w:themeColor="dark2"/>
        </w:rPr>
        <w:t xml:space="preserve">Side </w:t>
      </w:r>
      <w:proofErr w:type="gramStart"/>
      <w:r w:rsidRPr="00BA5D99">
        <w:rPr>
          <w:rFonts w:asciiTheme="minorHAnsi" w:hAnsiTheme="minorHAnsi" w:cstheme="minorBidi"/>
          <w:b/>
          <w:color w:val="1F497D" w:themeColor="dark2"/>
        </w:rPr>
        <w:t xml:space="preserve">2:  </w:t>
      </w:r>
      <w:r w:rsidR="00BA5D99" w:rsidRPr="00BA5D99">
        <w:rPr>
          <w:rFonts w:asciiTheme="minorHAnsi" w:hAnsiTheme="minorHAnsi" w:cstheme="minorBidi"/>
          <w:b/>
          <w:color w:val="1F497D" w:themeColor="dark2"/>
        </w:rPr>
        <w:t>Kan</w:t>
      </w:r>
      <w:proofErr w:type="gramEnd"/>
      <w:r w:rsidR="00BA5D99" w:rsidRPr="00BA5D99">
        <w:rPr>
          <w:rFonts w:asciiTheme="minorHAnsi" w:hAnsiTheme="minorHAnsi" w:cstheme="minorBidi"/>
          <w:b/>
          <w:color w:val="1F497D" w:themeColor="dark2"/>
        </w:rPr>
        <w:t xml:space="preserve"> retten</w:t>
      </w:r>
      <w:r w:rsidR="00E56678">
        <w:rPr>
          <w:rFonts w:asciiTheme="minorHAnsi" w:hAnsiTheme="minorHAnsi" w:cstheme="minorBidi"/>
          <w:b/>
          <w:color w:val="1F497D" w:themeColor="dark2"/>
        </w:rPr>
        <w:t xml:space="preserve"> og Hammervoll</w:t>
      </w:r>
      <w:r w:rsidR="00BA5D99" w:rsidRPr="00BA5D99">
        <w:rPr>
          <w:rFonts w:asciiTheme="minorHAnsi" w:hAnsiTheme="minorHAnsi" w:cstheme="minorBidi"/>
          <w:b/>
          <w:color w:val="1F497D" w:themeColor="dark2"/>
        </w:rPr>
        <w:t xml:space="preserve"> &amp; Co,  vurdere hvilke frister Pettersen og Ernst &amp; Young burde </w:t>
      </w:r>
    </w:p>
    <w:p w:rsidR="00BA5D99" w:rsidRPr="00BA5D99" w:rsidRDefault="00BA5D99" w:rsidP="00BA5D99">
      <w:pPr>
        <w:ind w:firstLine="708"/>
        <w:rPr>
          <w:rFonts w:asciiTheme="minorHAnsi" w:hAnsiTheme="minorHAnsi" w:cstheme="minorBidi"/>
          <w:b/>
          <w:color w:val="1F497D" w:themeColor="dark2"/>
        </w:rPr>
      </w:pPr>
      <w:r w:rsidRPr="00BA5D99">
        <w:rPr>
          <w:rFonts w:asciiTheme="minorHAnsi" w:hAnsiTheme="minorHAnsi" w:cstheme="minorBidi"/>
          <w:b/>
          <w:color w:val="1F497D" w:themeColor="dark2"/>
        </w:rPr>
        <w:t xml:space="preserve">hatt i 2003 for å komme med sine skriftlige uttalelser til sin klient, Nils </w:t>
      </w:r>
      <w:proofErr w:type="gramStart"/>
      <w:r w:rsidRPr="00BA5D99">
        <w:rPr>
          <w:rFonts w:asciiTheme="minorHAnsi" w:hAnsiTheme="minorHAnsi" w:cstheme="minorBidi"/>
          <w:b/>
          <w:color w:val="1F497D" w:themeColor="dark2"/>
        </w:rPr>
        <w:t>Pettersen ?</w:t>
      </w:r>
      <w:proofErr w:type="gramEnd"/>
    </w:p>
    <w:p w:rsidR="000E23D4" w:rsidRPr="00BA5D99" w:rsidRDefault="009623D8" w:rsidP="00EA6DF2">
      <w:pPr>
        <w:rPr>
          <w:rFonts w:asciiTheme="minorHAnsi" w:hAnsiTheme="minorHAnsi" w:cstheme="minorBidi"/>
          <w:b/>
          <w:color w:val="1F497D" w:themeColor="dark2"/>
        </w:rPr>
      </w:pPr>
      <w:r>
        <w:rPr>
          <w:rFonts w:asciiTheme="minorHAnsi" w:hAnsiTheme="minorHAnsi" w:cstheme="minorBidi"/>
          <w:b/>
          <w:color w:val="1F497D" w:themeColor="dark2"/>
        </w:rPr>
        <w:t xml:space="preserve">Side </w:t>
      </w:r>
      <w:proofErr w:type="gramStart"/>
      <w:r>
        <w:rPr>
          <w:rFonts w:asciiTheme="minorHAnsi" w:hAnsiTheme="minorHAnsi" w:cstheme="minorBidi"/>
          <w:b/>
          <w:color w:val="1F497D" w:themeColor="dark2"/>
        </w:rPr>
        <w:t>3</w:t>
      </w:r>
      <w:r w:rsidR="000E23D4" w:rsidRPr="00BA5D99">
        <w:rPr>
          <w:rFonts w:asciiTheme="minorHAnsi" w:hAnsiTheme="minorHAnsi" w:cstheme="minorBidi"/>
          <w:b/>
          <w:color w:val="1F497D" w:themeColor="dark2"/>
        </w:rPr>
        <w:t>:  Kommunikasjon</w:t>
      </w:r>
      <w:proofErr w:type="gramEnd"/>
      <w:r w:rsidR="000E23D4" w:rsidRPr="00BA5D99">
        <w:rPr>
          <w:rFonts w:asciiTheme="minorHAnsi" w:hAnsiTheme="minorHAnsi" w:cstheme="minorBidi"/>
          <w:b/>
          <w:color w:val="1F497D" w:themeColor="dark2"/>
        </w:rPr>
        <w:t xml:space="preserve"> med Finanstilsynet i 2011 og 2012</w:t>
      </w:r>
    </w:p>
    <w:p w:rsidR="000E23D4" w:rsidRPr="00BA5D99" w:rsidRDefault="00AD623C" w:rsidP="00EA6DF2">
      <w:pPr>
        <w:rPr>
          <w:rFonts w:asciiTheme="minorHAnsi" w:hAnsiTheme="minorHAnsi" w:cstheme="minorBidi"/>
          <w:b/>
          <w:color w:val="1F497D" w:themeColor="dark2"/>
        </w:rPr>
      </w:pPr>
      <w:r>
        <w:rPr>
          <w:b/>
          <w:color w:val="1F497D"/>
        </w:rPr>
        <w:t xml:space="preserve">Side </w:t>
      </w:r>
      <w:proofErr w:type="gramStart"/>
      <w:r>
        <w:rPr>
          <w:b/>
          <w:color w:val="1F497D"/>
        </w:rPr>
        <w:t>9</w:t>
      </w:r>
      <w:r w:rsidR="000E23D4" w:rsidRPr="00BA5D99">
        <w:rPr>
          <w:b/>
          <w:color w:val="1F497D"/>
        </w:rPr>
        <w:t>:  Kommunikasjon</w:t>
      </w:r>
      <w:proofErr w:type="gramEnd"/>
      <w:r w:rsidR="000E23D4" w:rsidRPr="00BA5D99">
        <w:rPr>
          <w:b/>
          <w:color w:val="1F497D"/>
        </w:rPr>
        <w:t xml:space="preserve"> med Finanstils</w:t>
      </w:r>
      <w:r w:rsidR="00E56678">
        <w:rPr>
          <w:b/>
          <w:color w:val="1F497D"/>
        </w:rPr>
        <w:t>y</w:t>
      </w:r>
      <w:r w:rsidR="000E23D4" w:rsidRPr="00BA5D99">
        <w:rPr>
          <w:b/>
          <w:color w:val="1F497D"/>
        </w:rPr>
        <w:t>net 3.-19. Oktober 2011</w:t>
      </w:r>
    </w:p>
    <w:p w:rsidR="00AD623C" w:rsidRDefault="00AD623C" w:rsidP="00AD623C">
      <w:pPr>
        <w:rPr>
          <w:rFonts w:asciiTheme="minorHAnsi" w:hAnsiTheme="minorHAnsi" w:cstheme="minorBidi"/>
          <w:b/>
          <w:color w:val="1F497D" w:themeColor="dark2"/>
        </w:rPr>
      </w:pPr>
      <w:r>
        <w:rPr>
          <w:rFonts w:asciiTheme="minorHAnsi" w:hAnsiTheme="minorHAnsi" w:cstheme="minorBidi"/>
          <w:b/>
          <w:color w:val="1F497D" w:themeColor="dark2"/>
        </w:rPr>
        <w:t xml:space="preserve">Side </w:t>
      </w:r>
      <w:proofErr w:type="gramStart"/>
      <w:r>
        <w:rPr>
          <w:rFonts w:asciiTheme="minorHAnsi" w:hAnsiTheme="minorHAnsi" w:cstheme="minorBidi"/>
          <w:b/>
          <w:color w:val="1F497D" w:themeColor="dark2"/>
        </w:rPr>
        <w:t>9</w:t>
      </w:r>
      <w:r w:rsidRPr="00BA5D99">
        <w:rPr>
          <w:rFonts w:asciiTheme="minorHAnsi" w:hAnsiTheme="minorHAnsi" w:cstheme="minorBidi"/>
          <w:b/>
          <w:color w:val="1F497D" w:themeColor="dark2"/>
        </w:rPr>
        <w:t>:  Kommunikasjon</w:t>
      </w:r>
      <w:proofErr w:type="gramEnd"/>
      <w:r w:rsidRPr="00BA5D99">
        <w:rPr>
          <w:rFonts w:asciiTheme="minorHAnsi" w:hAnsiTheme="minorHAnsi" w:cstheme="minorBidi"/>
          <w:b/>
          <w:color w:val="1F497D" w:themeColor="dark2"/>
        </w:rPr>
        <w:t xml:space="preserve"> med Finanstilsynet i November 2013.</w:t>
      </w:r>
    </w:p>
    <w:p w:rsidR="00AD623C" w:rsidRPr="00AD623C" w:rsidRDefault="00AD623C" w:rsidP="00AD623C">
      <w:pPr>
        <w:rPr>
          <w:b/>
          <w:color w:val="1F497D"/>
        </w:rPr>
      </w:pPr>
      <w:r w:rsidRPr="00AD623C">
        <w:rPr>
          <w:b/>
          <w:color w:val="1F497D"/>
        </w:rPr>
        <w:t xml:space="preserve">Side </w:t>
      </w:r>
      <w:proofErr w:type="gramStart"/>
      <w:r w:rsidRPr="00AD623C">
        <w:rPr>
          <w:b/>
          <w:color w:val="1F497D"/>
        </w:rPr>
        <w:t>9:  Litt</w:t>
      </w:r>
      <w:proofErr w:type="gramEnd"/>
      <w:r w:rsidRPr="00AD623C">
        <w:rPr>
          <w:b/>
          <w:color w:val="1F497D"/>
        </w:rPr>
        <w:t xml:space="preserve"> kommunikasjon 26.10 – 1.11 med retten, Gundersen og en av mine tidligere ansatte:</w:t>
      </w:r>
    </w:p>
    <w:p w:rsidR="00713F5C" w:rsidRPr="00AD623C" w:rsidRDefault="00AD623C" w:rsidP="00713F5C">
      <w:pPr>
        <w:rPr>
          <w:b/>
          <w:color w:val="1F497D"/>
        </w:rPr>
      </w:pPr>
      <w:r>
        <w:rPr>
          <w:rFonts w:asciiTheme="minorHAnsi" w:hAnsiTheme="minorHAnsi" w:cstheme="minorBidi"/>
          <w:b/>
          <w:color w:val="1F497D" w:themeColor="dark2"/>
        </w:rPr>
        <w:t xml:space="preserve">Side 10 </w:t>
      </w:r>
      <w:r w:rsidR="00713F5C" w:rsidRPr="00AD623C">
        <w:rPr>
          <w:b/>
          <w:color w:val="1F497D"/>
        </w:rPr>
        <w:t xml:space="preserve">Kommunikasjon 25-28. oktober mellom Pettersen og Borgarting Lagmannsrett inkl. </w:t>
      </w:r>
    </w:p>
    <w:p w:rsidR="00713F5C" w:rsidRPr="00713F5C" w:rsidRDefault="00713F5C" w:rsidP="00713F5C">
      <w:pPr>
        <w:ind w:firstLine="708"/>
        <w:rPr>
          <w:b/>
          <w:color w:val="1F497D"/>
          <w:u w:val="single"/>
        </w:rPr>
      </w:pPr>
      <w:r w:rsidRPr="00AD623C">
        <w:rPr>
          <w:b/>
          <w:color w:val="1F497D"/>
        </w:rPr>
        <w:t>samtalen med dommer i Borgarting Lagmannsrett</w:t>
      </w:r>
      <w:r>
        <w:rPr>
          <w:color w:val="1F497D"/>
        </w:rPr>
        <w:t>.</w:t>
      </w:r>
    </w:p>
    <w:p w:rsidR="00713F5C" w:rsidRPr="00BA5D99" w:rsidRDefault="00713F5C" w:rsidP="00EA6DF2">
      <w:pPr>
        <w:rPr>
          <w:rFonts w:asciiTheme="minorHAnsi" w:hAnsiTheme="minorHAnsi" w:cstheme="minorBidi"/>
          <w:b/>
          <w:color w:val="1F497D" w:themeColor="dark2"/>
        </w:rPr>
      </w:pPr>
    </w:p>
    <w:p w:rsidR="000E23D4" w:rsidRPr="00BA5D99" w:rsidRDefault="000E23D4" w:rsidP="00EA6DF2">
      <w:pPr>
        <w:rPr>
          <w:rFonts w:asciiTheme="minorHAnsi" w:hAnsiTheme="minorHAnsi" w:cstheme="minorBidi"/>
          <w:b/>
          <w:color w:val="1F497D" w:themeColor="dark2"/>
        </w:rPr>
      </w:pPr>
    </w:p>
    <w:p w:rsidR="00BA5D99" w:rsidRDefault="00BA5D99" w:rsidP="00EA6DF2">
      <w:pPr>
        <w:rPr>
          <w:rFonts w:asciiTheme="minorHAnsi" w:hAnsiTheme="minorHAnsi" w:cstheme="minorBidi"/>
          <w:color w:val="1F497D" w:themeColor="dark2"/>
          <w:u w:val="single"/>
        </w:rPr>
      </w:pPr>
    </w:p>
    <w:p w:rsidR="00713F5C" w:rsidRDefault="00713F5C" w:rsidP="00EA6DF2">
      <w:pPr>
        <w:rPr>
          <w:rFonts w:asciiTheme="minorHAnsi" w:hAnsiTheme="minorHAnsi" w:cstheme="minorBidi"/>
          <w:color w:val="1F497D" w:themeColor="dark2"/>
          <w:u w:val="single"/>
        </w:rPr>
      </w:pPr>
    </w:p>
    <w:p w:rsidR="00BA5D99" w:rsidRPr="00E56678" w:rsidRDefault="00BA5D99" w:rsidP="00BA5D99">
      <w:pPr>
        <w:rPr>
          <w:rFonts w:asciiTheme="minorHAnsi" w:hAnsiTheme="minorHAnsi" w:cstheme="minorBidi"/>
          <w:color w:val="1F497D" w:themeColor="dark2"/>
          <w:u w:val="single"/>
        </w:rPr>
      </w:pPr>
      <w:r w:rsidRPr="00E56678">
        <w:rPr>
          <w:rFonts w:asciiTheme="minorHAnsi" w:hAnsiTheme="minorHAnsi" w:cstheme="minorBidi"/>
          <w:color w:val="1F497D" w:themeColor="dark2"/>
          <w:u w:val="single"/>
        </w:rPr>
        <w:t xml:space="preserve">Kan retten og </w:t>
      </w:r>
      <w:proofErr w:type="spellStart"/>
      <w:r w:rsidRPr="00E56678">
        <w:rPr>
          <w:rFonts w:asciiTheme="minorHAnsi" w:hAnsiTheme="minorHAnsi" w:cstheme="minorBidi"/>
          <w:color w:val="1F497D" w:themeColor="dark2"/>
          <w:u w:val="single"/>
        </w:rPr>
        <w:t>Hammervolll</w:t>
      </w:r>
      <w:proofErr w:type="spellEnd"/>
      <w:r w:rsidRPr="00E56678">
        <w:rPr>
          <w:rFonts w:asciiTheme="minorHAnsi" w:hAnsiTheme="minorHAnsi" w:cstheme="minorBidi"/>
          <w:color w:val="1F497D" w:themeColor="dark2"/>
          <w:u w:val="single"/>
        </w:rPr>
        <w:t xml:space="preserve"> &amp; </w:t>
      </w:r>
      <w:proofErr w:type="gramStart"/>
      <w:r w:rsidRPr="00E56678">
        <w:rPr>
          <w:rFonts w:asciiTheme="minorHAnsi" w:hAnsiTheme="minorHAnsi" w:cstheme="minorBidi"/>
          <w:color w:val="1F497D" w:themeColor="dark2"/>
          <w:u w:val="single"/>
        </w:rPr>
        <w:t>Co,  vurdere</w:t>
      </w:r>
      <w:proofErr w:type="gramEnd"/>
      <w:r w:rsidRPr="00E56678">
        <w:rPr>
          <w:rFonts w:asciiTheme="minorHAnsi" w:hAnsiTheme="minorHAnsi" w:cstheme="minorBidi"/>
          <w:color w:val="1F497D" w:themeColor="dark2"/>
          <w:u w:val="single"/>
        </w:rPr>
        <w:t xml:space="preserve"> hvilke frister Pettersen og Ernst &amp; Young burde hatt i 2003 for å komme med sine skriftlige uttalelser til sin klient, Nils Pettersen ?</w:t>
      </w:r>
    </w:p>
    <w:p w:rsidR="00BA5D99" w:rsidRPr="00E56678" w:rsidRDefault="00BA5D99" w:rsidP="00BA5D99">
      <w:pPr>
        <w:rPr>
          <w:rFonts w:asciiTheme="minorHAnsi" w:hAnsiTheme="minorHAnsi" w:cstheme="minorBidi"/>
          <w:color w:val="1F497D" w:themeColor="dark2"/>
          <w:u w:val="single"/>
        </w:rPr>
      </w:pPr>
    </w:p>
    <w:p w:rsidR="00BA5D99" w:rsidRPr="00BA5D99" w:rsidRDefault="00BA5D99" w:rsidP="00BA5D99">
      <w:pPr>
        <w:rPr>
          <w:rFonts w:asciiTheme="minorHAnsi" w:hAnsiTheme="minorHAnsi" w:cstheme="minorBidi"/>
          <w:color w:val="1F497D" w:themeColor="dark2"/>
        </w:rPr>
      </w:pPr>
      <w:r w:rsidRPr="00BA5D99">
        <w:rPr>
          <w:rFonts w:asciiTheme="minorHAnsi" w:hAnsiTheme="minorHAnsi" w:cstheme="minorBidi"/>
          <w:color w:val="1F497D" w:themeColor="dark2"/>
        </w:rPr>
        <w:t xml:space="preserve">A: Hva burde vært Ernst &amp; Young sin ”deadline” for å gi tilbakemelding </w:t>
      </w:r>
      <w:r>
        <w:rPr>
          <w:rFonts w:asciiTheme="minorHAnsi" w:hAnsiTheme="minorHAnsi" w:cstheme="minorBidi"/>
          <w:color w:val="1F497D" w:themeColor="dark2"/>
        </w:rPr>
        <w:t>um</w:t>
      </w:r>
      <w:r w:rsidRPr="00BA5D99">
        <w:rPr>
          <w:rFonts w:asciiTheme="minorHAnsi" w:hAnsiTheme="minorHAnsi" w:cstheme="minorBidi"/>
          <w:color w:val="1F497D" w:themeColor="dark2"/>
        </w:rPr>
        <w:t xml:space="preserve">iddelbart og </w:t>
      </w:r>
      <w:proofErr w:type="gramStart"/>
      <w:r w:rsidRPr="00BA5D99">
        <w:rPr>
          <w:rFonts w:asciiTheme="minorHAnsi" w:hAnsiTheme="minorHAnsi" w:cstheme="minorBidi"/>
          <w:color w:val="1F497D" w:themeColor="dark2"/>
        </w:rPr>
        <w:t xml:space="preserve">fortløpende </w:t>
      </w:r>
      <w:r>
        <w:rPr>
          <w:rFonts w:asciiTheme="minorHAnsi" w:hAnsiTheme="minorHAnsi" w:cstheme="minorBidi"/>
          <w:color w:val="1F497D" w:themeColor="dark2"/>
        </w:rPr>
        <w:t xml:space="preserve">    </w:t>
      </w:r>
      <w:r w:rsidRPr="00BA5D99">
        <w:rPr>
          <w:rFonts w:asciiTheme="minorHAnsi" w:hAnsiTheme="minorHAnsi" w:cstheme="minorBidi"/>
          <w:color w:val="1F497D" w:themeColor="dark2"/>
        </w:rPr>
        <w:t>hvis</w:t>
      </w:r>
      <w:proofErr w:type="gramEnd"/>
      <w:r w:rsidRPr="00BA5D99">
        <w:rPr>
          <w:rFonts w:asciiTheme="minorHAnsi" w:hAnsiTheme="minorHAnsi" w:cstheme="minorBidi"/>
          <w:color w:val="1F497D" w:themeColor="dark2"/>
        </w:rPr>
        <w:t xml:space="preserve"> regnskapet ikke holder mål (slik de lovte på lydbåndet i 2002 forut for engasjementet fo</w:t>
      </w:r>
      <w:r>
        <w:rPr>
          <w:rFonts w:asciiTheme="minorHAnsi" w:hAnsiTheme="minorHAnsi" w:cstheme="minorBidi"/>
          <w:color w:val="1F497D" w:themeColor="dark2"/>
        </w:rPr>
        <w:t>r Bassengimport AS)  og på hvilken måte denne tilbakemelding kan komme (skriftlig eller muntlig?)</w:t>
      </w:r>
    </w:p>
    <w:p w:rsidR="00BA5D99" w:rsidRDefault="00BA5D99" w:rsidP="00BA5D99">
      <w:pPr>
        <w:rPr>
          <w:rFonts w:asciiTheme="minorHAnsi" w:hAnsiTheme="minorHAnsi" w:cstheme="minorBidi"/>
          <w:color w:val="1F497D" w:themeColor="dark2"/>
        </w:rPr>
      </w:pPr>
      <w:r>
        <w:rPr>
          <w:rFonts w:asciiTheme="minorHAnsi" w:hAnsiTheme="minorHAnsi" w:cstheme="minorBidi"/>
          <w:color w:val="1F497D" w:themeColor="dark2"/>
        </w:rPr>
        <w:t>Er denne fristen 10 måneder eller mer?</w:t>
      </w:r>
    </w:p>
    <w:p w:rsidR="00BA5D99" w:rsidRPr="00BA5D99" w:rsidRDefault="00BA5D99" w:rsidP="00BA5D99">
      <w:pPr>
        <w:rPr>
          <w:rFonts w:asciiTheme="minorHAnsi" w:hAnsiTheme="minorHAnsi" w:cstheme="minorBidi"/>
          <w:color w:val="1F497D" w:themeColor="dark2"/>
        </w:rPr>
      </w:pPr>
      <w:r>
        <w:rPr>
          <w:rFonts w:asciiTheme="minorHAnsi" w:hAnsiTheme="minorHAnsi" w:cstheme="minorBidi"/>
          <w:color w:val="1F497D" w:themeColor="dark2"/>
        </w:rPr>
        <w:t>B: I lys av Pettersens økonomiske, helsemessige og selvprosederende situasjon, er det rimelig at Pettersens frist til å komme med flere bevis og anførsler etter 2.10.13 utvides?</w:t>
      </w:r>
    </w:p>
    <w:p w:rsidR="00BA5D99" w:rsidRPr="00BA5D99" w:rsidRDefault="00BA5D99" w:rsidP="00EA6DF2">
      <w:pPr>
        <w:rPr>
          <w:rFonts w:asciiTheme="minorHAnsi" w:hAnsiTheme="minorHAnsi" w:cstheme="minorBidi"/>
          <w:color w:val="1F497D" w:themeColor="dark2"/>
        </w:rPr>
      </w:pPr>
    </w:p>
    <w:p w:rsidR="00713F5C" w:rsidRDefault="00713F5C" w:rsidP="00EA6DF2">
      <w:pPr>
        <w:rPr>
          <w:rFonts w:asciiTheme="minorHAnsi" w:hAnsiTheme="minorHAnsi" w:cstheme="minorBidi"/>
          <w:color w:val="1F497D" w:themeColor="dark2"/>
          <w:u w:val="single"/>
        </w:rPr>
      </w:pPr>
    </w:p>
    <w:p w:rsidR="00713F5C" w:rsidRDefault="00713F5C"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9623D8" w:rsidRDefault="009623D8" w:rsidP="00EA6DF2">
      <w:pPr>
        <w:rPr>
          <w:rFonts w:asciiTheme="minorHAnsi" w:hAnsiTheme="minorHAnsi" w:cstheme="minorBidi"/>
          <w:color w:val="1F497D" w:themeColor="dark2"/>
          <w:u w:val="single"/>
        </w:rPr>
      </w:pPr>
    </w:p>
    <w:p w:rsidR="00AD623C" w:rsidRDefault="00AD623C" w:rsidP="00EA6DF2">
      <w:pPr>
        <w:rPr>
          <w:rFonts w:asciiTheme="minorHAnsi" w:hAnsiTheme="minorHAnsi" w:cstheme="minorBidi"/>
          <w:color w:val="1F497D" w:themeColor="dark2"/>
          <w:u w:val="single"/>
        </w:rPr>
      </w:pPr>
    </w:p>
    <w:p w:rsidR="000E23D4" w:rsidRPr="00E56678" w:rsidRDefault="000E23D4" w:rsidP="00EA6DF2">
      <w:pPr>
        <w:rPr>
          <w:rFonts w:asciiTheme="minorHAnsi" w:hAnsiTheme="minorHAnsi" w:cstheme="minorBidi"/>
          <w:color w:val="1F497D" w:themeColor="dark2"/>
          <w:u w:val="single"/>
        </w:rPr>
      </w:pPr>
      <w:r w:rsidRPr="00E56678">
        <w:rPr>
          <w:rFonts w:asciiTheme="minorHAnsi" w:hAnsiTheme="minorHAnsi" w:cstheme="minorBidi"/>
          <w:color w:val="1F497D" w:themeColor="dark2"/>
          <w:u w:val="single"/>
        </w:rPr>
        <w:lastRenderedPageBreak/>
        <w:t>Kommunikasjon med Finanstilsynet i 2011 og 2012</w:t>
      </w:r>
    </w:p>
    <w:p w:rsidR="000E23D4" w:rsidRPr="00E56678" w:rsidRDefault="000E23D4" w:rsidP="00EA6DF2">
      <w:pPr>
        <w:rPr>
          <w:rFonts w:asciiTheme="minorHAnsi" w:hAnsiTheme="minorHAnsi" w:cstheme="minorBidi"/>
          <w:color w:val="1F497D" w:themeColor="dark2"/>
          <w:u w:val="single"/>
        </w:rPr>
      </w:pPr>
    </w:p>
    <w:p w:rsidR="00EA6DF2" w:rsidRDefault="00EA6DF2" w:rsidP="00EA6DF2">
      <w:pPr>
        <w:rPr>
          <w:rFonts w:asciiTheme="minorHAnsi" w:hAnsiTheme="minorHAnsi" w:cstheme="minorBidi"/>
          <w:color w:val="1F497D" w:themeColor="dark2"/>
        </w:rPr>
      </w:pPr>
      <w:r>
        <w:rPr>
          <w:rFonts w:asciiTheme="minorHAnsi" w:hAnsiTheme="minorHAnsi" w:cstheme="minorBidi"/>
          <w:color w:val="1F497D" w:themeColor="dark2"/>
        </w:rPr>
        <w:t xml:space="preserve">Vedlegg som ble sendt sammen med e-posten </w:t>
      </w:r>
      <w:r w:rsidR="006D3813">
        <w:rPr>
          <w:rFonts w:asciiTheme="minorHAnsi" w:hAnsiTheme="minorHAnsi" w:cstheme="minorBidi"/>
          <w:color w:val="1F497D" w:themeColor="dark2"/>
        </w:rPr>
        <w:t xml:space="preserve">fra Espen Jacobsen i Finanstilsynet sendt fra Jacobsen </w:t>
      </w:r>
      <w:r w:rsidR="00BD45D7">
        <w:rPr>
          <w:rFonts w:ascii="Tahoma" w:eastAsia="Times New Roman" w:hAnsi="Tahoma" w:cs="Tahoma"/>
          <w:sz w:val="20"/>
          <w:szCs w:val="20"/>
        </w:rPr>
        <w:t>28. september 2012 12:07</w:t>
      </w:r>
      <w:r w:rsidR="00BD45D7">
        <w:rPr>
          <w:rFonts w:asciiTheme="minorHAnsi" w:hAnsiTheme="minorHAnsi" w:cstheme="minorBidi"/>
          <w:color w:val="1F497D" w:themeColor="dark2"/>
        </w:rPr>
        <w:t xml:space="preserve">.  </w:t>
      </w:r>
      <w:r w:rsidR="006D3813">
        <w:rPr>
          <w:rFonts w:asciiTheme="minorHAnsi" w:hAnsiTheme="minorHAnsi" w:cstheme="minorBidi"/>
          <w:color w:val="1F497D" w:themeColor="dark2"/>
        </w:rPr>
        <w:t xml:space="preserve"> – </w:t>
      </w:r>
      <w:r w:rsidR="00BD45D7">
        <w:rPr>
          <w:rFonts w:asciiTheme="minorHAnsi" w:hAnsiTheme="minorHAnsi" w:cstheme="minorBidi"/>
          <w:color w:val="1F497D" w:themeColor="dark2"/>
        </w:rPr>
        <w:t xml:space="preserve">Se denne e-posten i </w:t>
      </w:r>
      <w:r w:rsidR="006D3813">
        <w:rPr>
          <w:rFonts w:asciiTheme="minorHAnsi" w:hAnsiTheme="minorHAnsi" w:cstheme="minorBidi"/>
          <w:color w:val="1F497D" w:themeColor="dark2"/>
        </w:rPr>
        <w:t xml:space="preserve">dette dokuments </w:t>
      </w:r>
      <w:r w:rsidR="00BD45D7" w:rsidRPr="00E56678">
        <w:rPr>
          <w:rFonts w:asciiTheme="minorHAnsi" w:hAnsiTheme="minorHAnsi" w:cstheme="minorBidi"/>
          <w:color w:val="1F497D" w:themeColor="dark2"/>
        </w:rPr>
        <w:t>side</w:t>
      </w:r>
      <w:r w:rsidR="00E56678">
        <w:rPr>
          <w:rFonts w:asciiTheme="minorHAnsi" w:hAnsiTheme="minorHAnsi" w:cstheme="minorBidi"/>
          <w:color w:val="1F497D" w:themeColor="dark2"/>
        </w:rPr>
        <w:t xml:space="preserve"> 5.</w:t>
      </w:r>
    </w:p>
    <w:p w:rsidR="00EA6DF2" w:rsidRDefault="00EA6DF2" w:rsidP="00EA6DF2">
      <w:pPr>
        <w:autoSpaceDE w:val="0"/>
        <w:autoSpaceDN w:val="0"/>
        <w:adjustRightInd w:val="0"/>
        <w:rPr>
          <w:rFonts w:ascii="Arial" w:eastAsia="Times New Roman" w:hAnsi="Arial" w:cs="Arial"/>
          <w:color w:val="000000"/>
          <w:sz w:val="20"/>
          <w:szCs w:val="20"/>
        </w:rPr>
      </w:pPr>
    </w:p>
    <w:p w:rsidR="00EA6DF2" w:rsidRDefault="00EA6DF2" w:rsidP="00EA6DF2">
      <w:pPr>
        <w:autoSpaceDE w:val="0"/>
        <w:autoSpaceDN w:val="0"/>
        <w:adjustRightInd w:val="0"/>
        <w:rPr>
          <w:rFonts w:ascii="Arial,Bold" w:eastAsia="Times New Roman" w:hAnsi="Arial,Bold" w:cs="Arial,Bold"/>
          <w:b/>
          <w:bCs/>
          <w:color w:val="000000"/>
          <w:sz w:val="28"/>
          <w:szCs w:val="28"/>
        </w:rPr>
      </w:pPr>
    </w:p>
    <w:p w:rsidR="00EA6DF2" w:rsidRDefault="00EA6DF2" w:rsidP="00EA6DF2">
      <w:pPr>
        <w:autoSpaceDE w:val="0"/>
        <w:autoSpaceDN w:val="0"/>
        <w:adjustRightInd w:val="0"/>
        <w:rPr>
          <w:rFonts w:ascii="Arial" w:eastAsia="Times New Roman" w:hAnsi="Arial" w:cs="Arial"/>
          <w:sz w:val="20"/>
          <w:szCs w:val="20"/>
        </w:rPr>
      </w:pPr>
      <w:r>
        <w:rPr>
          <w:rFonts w:ascii="Arial" w:eastAsia="Times New Roman" w:hAnsi="Arial" w:cs="Arial"/>
          <w:sz w:val="20"/>
          <w:szCs w:val="20"/>
        </w:rPr>
        <w:t>Nils Even Pettersen</w:t>
      </w:r>
    </w:p>
    <w:p w:rsidR="00EA6DF2" w:rsidRDefault="00EA6DF2" w:rsidP="00EA6DF2">
      <w:pPr>
        <w:autoSpaceDE w:val="0"/>
        <w:autoSpaceDN w:val="0"/>
        <w:adjustRightInd w:val="0"/>
        <w:rPr>
          <w:rFonts w:ascii="Arial" w:eastAsia="Times New Roman" w:hAnsi="Arial" w:cs="Arial"/>
          <w:sz w:val="20"/>
          <w:szCs w:val="20"/>
        </w:rPr>
      </w:pPr>
      <w:r>
        <w:rPr>
          <w:rFonts w:ascii="Arial" w:eastAsia="Times New Roman" w:hAnsi="Arial" w:cs="Arial"/>
          <w:sz w:val="20"/>
          <w:szCs w:val="20"/>
        </w:rPr>
        <w:t>Balders vei 12 B</w:t>
      </w:r>
    </w:p>
    <w:p w:rsidR="00EA6DF2" w:rsidRDefault="00EA6DF2" w:rsidP="00EA6DF2">
      <w:pPr>
        <w:autoSpaceDE w:val="0"/>
        <w:autoSpaceDN w:val="0"/>
        <w:adjustRightInd w:val="0"/>
        <w:rPr>
          <w:rFonts w:ascii="Arial" w:eastAsia="Times New Roman" w:hAnsi="Arial" w:cs="Arial"/>
          <w:sz w:val="20"/>
          <w:szCs w:val="20"/>
        </w:rPr>
      </w:pPr>
      <w:r>
        <w:rPr>
          <w:rFonts w:ascii="Arial" w:eastAsia="Times New Roman" w:hAnsi="Arial" w:cs="Arial"/>
          <w:sz w:val="20"/>
          <w:szCs w:val="20"/>
        </w:rPr>
        <w:t xml:space="preserve">4846 </w:t>
      </w:r>
      <w:proofErr w:type="gramStart"/>
      <w:r>
        <w:rPr>
          <w:rFonts w:ascii="Arial" w:eastAsia="Times New Roman" w:hAnsi="Arial" w:cs="Arial"/>
          <w:sz w:val="20"/>
          <w:szCs w:val="20"/>
        </w:rPr>
        <w:t>ARENDAL             02</w:t>
      </w:r>
      <w:proofErr w:type="gramEnd"/>
      <w:r>
        <w:rPr>
          <w:rFonts w:ascii="Arial" w:eastAsia="Times New Roman" w:hAnsi="Arial" w:cs="Arial"/>
          <w:sz w:val="20"/>
          <w:szCs w:val="20"/>
        </w:rPr>
        <w:t>.05.2012</w:t>
      </w:r>
    </w:p>
    <w:p w:rsidR="00EA6DF2" w:rsidRDefault="00EA6DF2" w:rsidP="00EA6DF2">
      <w:pPr>
        <w:autoSpaceDE w:val="0"/>
        <w:autoSpaceDN w:val="0"/>
        <w:adjustRightInd w:val="0"/>
        <w:rPr>
          <w:rFonts w:ascii="Arial,Bold" w:eastAsia="Times New Roman" w:hAnsi="Arial,Bold" w:cs="Arial,Bold"/>
          <w:b/>
          <w:bCs/>
          <w:color w:val="000000"/>
          <w:sz w:val="14"/>
          <w:szCs w:val="14"/>
        </w:rPr>
      </w:pPr>
    </w:p>
    <w:p w:rsidR="00A35AFD" w:rsidRDefault="00A35AFD" w:rsidP="00EA6DF2">
      <w:pPr>
        <w:autoSpaceDE w:val="0"/>
        <w:autoSpaceDN w:val="0"/>
        <w:adjustRightInd w:val="0"/>
        <w:rPr>
          <w:rFonts w:ascii="Arial,Bold" w:eastAsia="Times New Roman" w:hAnsi="Arial,Bold" w:cs="Arial,Bold"/>
          <w:b/>
          <w:bCs/>
          <w:color w:val="000000"/>
          <w:sz w:val="14"/>
          <w:szCs w:val="14"/>
        </w:rPr>
      </w:pPr>
    </w:p>
    <w:p w:rsidR="00A35AFD" w:rsidRDefault="00A35AFD" w:rsidP="00EA6DF2">
      <w:pPr>
        <w:autoSpaceDE w:val="0"/>
        <w:autoSpaceDN w:val="0"/>
        <w:adjustRightInd w:val="0"/>
        <w:rPr>
          <w:rFonts w:ascii="Arial,Bold" w:eastAsia="Times New Roman" w:hAnsi="Arial,Bold" w:cs="Arial,Bold"/>
          <w:b/>
          <w:bCs/>
          <w:color w:val="000000"/>
          <w:sz w:val="14"/>
          <w:szCs w:val="14"/>
        </w:rPr>
      </w:pP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SAKSBEHANDLER:</w:t>
      </w:r>
    </w:p>
    <w:p w:rsidR="00EA6DF2" w:rsidRDefault="00EA6DF2" w:rsidP="00EA6DF2">
      <w:pPr>
        <w:autoSpaceDE w:val="0"/>
        <w:autoSpaceDN w:val="0"/>
        <w:adjustRightInd w:val="0"/>
        <w:rPr>
          <w:rFonts w:ascii="Arial" w:eastAsia="Times New Roman" w:hAnsi="Arial" w:cs="Arial"/>
          <w:color w:val="141414"/>
          <w:sz w:val="14"/>
          <w:szCs w:val="14"/>
        </w:rPr>
      </w:pPr>
      <w:r>
        <w:rPr>
          <w:rFonts w:ascii="Arial" w:eastAsia="Times New Roman" w:hAnsi="Arial" w:cs="Arial"/>
          <w:color w:val="141414"/>
          <w:sz w:val="14"/>
          <w:szCs w:val="14"/>
        </w:rPr>
        <w:t>Silje Johansen</w:t>
      </w: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VÅR REFERANSE:</w:t>
      </w:r>
    </w:p>
    <w:p w:rsidR="00EA6DF2" w:rsidRDefault="00EA6DF2" w:rsidP="00EA6DF2">
      <w:pPr>
        <w:autoSpaceDE w:val="0"/>
        <w:autoSpaceDN w:val="0"/>
        <w:adjustRightInd w:val="0"/>
        <w:rPr>
          <w:rFonts w:ascii="Arial" w:eastAsia="Times New Roman" w:hAnsi="Arial" w:cs="Arial"/>
          <w:color w:val="141414"/>
          <w:sz w:val="14"/>
          <w:szCs w:val="14"/>
        </w:rPr>
      </w:pPr>
      <w:r>
        <w:rPr>
          <w:rFonts w:ascii="Arial" w:eastAsia="Times New Roman" w:hAnsi="Arial" w:cs="Arial"/>
          <w:color w:val="141414"/>
          <w:sz w:val="14"/>
          <w:szCs w:val="14"/>
        </w:rPr>
        <w:t>11/10169</w:t>
      </w: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DERES REFERANSE:</w:t>
      </w: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DIR</w:t>
      </w:r>
      <w:proofErr w:type="gramStart"/>
      <w:r>
        <w:rPr>
          <w:rFonts w:ascii="Arial,Bold" w:eastAsia="Times New Roman" w:hAnsi="Arial,Bold" w:cs="Arial,Bold"/>
          <w:b/>
          <w:bCs/>
          <w:color w:val="000000"/>
          <w:sz w:val="14"/>
          <w:szCs w:val="14"/>
        </w:rPr>
        <w:t>.TLF</w:t>
      </w:r>
      <w:proofErr w:type="gramEnd"/>
      <w:r>
        <w:rPr>
          <w:rFonts w:ascii="Arial,Bold" w:eastAsia="Times New Roman" w:hAnsi="Arial,Bold" w:cs="Arial,Bold"/>
          <w:b/>
          <w:bCs/>
          <w:color w:val="000000"/>
          <w:sz w:val="14"/>
          <w:szCs w:val="14"/>
        </w:rPr>
        <w:t>:</w:t>
      </w:r>
    </w:p>
    <w:p w:rsidR="00EA6DF2" w:rsidRDefault="00EA6DF2" w:rsidP="00EA6DF2">
      <w:pPr>
        <w:autoSpaceDE w:val="0"/>
        <w:autoSpaceDN w:val="0"/>
        <w:adjustRightInd w:val="0"/>
        <w:rPr>
          <w:rFonts w:ascii="Arial" w:eastAsia="Times New Roman" w:hAnsi="Arial" w:cs="Arial"/>
          <w:color w:val="141414"/>
          <w:sz w:val="14"/>
          <w:szCs w:val="14"/>
        </w:rPr>
      </w:pPr>
      <w:r>
        <w:rPr>
          <w:rFonts w:ascii="Arial" w:eastAsia="Times New Roman" w:hAnsi="Arial" w:cs="Arial"/>
          <w:color w:val="141414"/>
          <w:sz w:val="14"/>
          <w:szCs w:val="14"/>
        </w:rPr>
        <w:t>22 93 96 39</w:t>
      </w: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ARKIVKODE:</w:t>
      </w:r>
    </w:p>
    <w:p w:rsidR="00EA6DF2" w:rsidRDefault="00EA6DF2" w:rsidP="00EA6DF2">
      <w:pPr>
        <w:autoSpaceDE w:val="0"/>
        <w:autoSpaceDN w:val="0"/>
        <w:adjustRightInd w:val="0"/>
        <w:rPr>
          <w:rFonts w:ascii="Arial,Bold" w:eastAsia="Times New Roman" w:hAnsi="Arial,Bold" w:cs="Arial,Bold"/>
          <w:b/>
          <w:bCs/>
          <w:color w:val="000000"/>
          <w:sz w:val="28"/>
          <w:szCs w:val="28"/>
        </w:rPr>
      </w:pPr>
      <w:r>
        <w:rPr>
          <w:rFonts w:ascii="Arial" w:eastAsia="Times New Roman" w:hAnsi="Arial" w:cs="Arial"/>
          <w:color w:val="141414"/>
          <w:sz w:val="14"/>
          <w:szCs w:val="14"/>
        </w:rPr>
        <w:t>624.1</w:t>
      </w:r>
    </w:p>
    <w:p w:rsidR="00EA6DF2" w:rsidRDefault="00EA6DF2" w:rsidP="00EA6DF2">
      <w:pPr>
        <w:autoSpaceDE w:val="0"/>
        <w:autoSpaceDN w:val="0"/>
        <w:adjustRightInd w:val="0"/>
        <w:rPr>
          <w:rFonts w:ascii="Arial,Bold" w:eastAsia="Times New Roman" w:hAnsi="Arial,Bold" w:cs="Arial,Bold"/>
          <w:b/>
          <w:bCs/>
          <w:color w:val="000000"/>
          <w:sz w:val="28"/>
          <w:szCs w:val="28"/>
        </w:rPr>
      </w:pPr>
    </w:p>
    <w:p w:rsidR="00EA6DF2" w:rsidRDefault="00EA6DF2" w:rsidP="00EA6DF2">
      <w:pPr>
        <w:autoSpaceDE w:val="0"/>
        <w:autoSpaceDN w:val="0"/>
        <w:adjustRightInd w:val="0"/>
        <w:rPr>
          <w:rFonts w:ascii="Arial,Bold" w:eastAsia="Times New Roman" w:hAnsi="Arial,Bold" w:cs="Arial,Bold"/>
          <w:b/>
          <w:bCs/>
          <w:color w:val="000000"/>
          <w:sz w:val="28"/>
          <w:szCs w:val="28"/>
        </w:rPr>
      </w:pPr>
    </w:p>
    <w:p w:rsidR="00EA6DF2" w:rsidRDefault="00EA6DF2" w:rsidP="00EA6DF2">
      <w:pPr>
        <w:autoSpaceDE w:val="0"/>
        <w:autoSpaceDN w:val="0"/>
        <w:adjustRightInd w:val="0"/>
        <w:rPr>
          <w:rFonts w:ascii="Arial,Bold" w:eastAsia="Times New Roman" w:hAnsi="Arial,Bold" w:cs="Arial,Bold"/>
          <w:b/>
          <w:bCs/>
          <w:color w:val="000000"/>
          <w:sz w:val="28"/>
          <w:szCs w:val="28"/>
        </w:rPr>
      </w:pPr>
      <w:r>
        <w:rPr>
          <w:rFonts w:ascii="Arial,Bold" w:eastAsia="Times New Roman" w:hAnsi="Arial,Bold" w:cs="Arial,Bold"/>
          <w:b/>
          <w:bCs/>
          <w:color w:val="000000"/>
          <w:sz w:val="28"/>
          <w:szCs w:val="28"/>
        </w:rPr>
        <w:t>Innrapportering til Finanstilsynet</w:t>
      </w: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Det vises til Deres e-poster datert 10.10.2011 og 11.10.2011 hvor De innrapporterer Deres tidligere revisor.</w:t>
      </w:r>
    </w:p>
    <w:p w:rsidR="00EA6DF2" w:rsidRDefault="00EA6DF2" w:rsidP="00EA6DF2">
      <w:pPr>
        <w:autoSpaceDE w:val="0"/>
        <w:autoSpaceDN w:val="0"/>
        <w:adjustRightInd w:val="0"/>
        <w:rPr>
          <w:rFonts w:ascii="Times New Roman" w:eastAsia="Times New Roman" w:hAnsi="Times New Roman"/>
          <w:color w:val="000000"/>
          <w:sz w:val="24"/>
          <w:szCs w:val="24"/>
        </w:rPr>
      </w:pP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De forhold som anføres som kritikkverdig kan henføres til perioden 2002/2003, og ligger noe</w:t>
      </w:r>
    </w:p>
    <w:p w:rsidR="00EA6DF2" w:rsidRDefault="00EA6DF2" w:rsidP="00EA6DF2">
      <w:pPr>
        <w:autoSpaceDE w:val="0"/>
        <w:autoSpaceDN w:val="0"/>
        <w:adjustRightInd w:val="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tilbake i tid.</w:t>
      </w:r>
      <w:proofErr w:type="gramEnd"/>
      <w:r>
        <w:rPr>
          <w:rFonts w:ascii="Times New Roman" w:eastAsia="Times New Roman" w:hAnsi="Times New Roman"/>
          <w:color w:val="000000"/>
          <w:sz w:val="24"/>
          <w:szCs w:val="24"/>
        </w:rPr>
        <w:t xml:space="preserve"> Det fremstår derfor ikke som naturlig at Finanstilsynet foretar seg noe i saken på</w:t>
      </w:r>
    </w:p>
    <w:p w:rsidR="00EA6DF2" w:rsidRDefault="00EA6DF2" w:rsidP="00EA6DF2">
      <w:pPr>
        <w:autoSpaceDE w:val="0"/>
        <w:autoSpaceDN w:val="0"/>
        <w:adjustRightInd w:val="0"/>
        <w:rPr>
          <w:rFonts w:ascii="Times New Roman" w:eastAsia="Times New Roman" w:hAnsi="Times New Roman"/>
          <w:color w:val="000000"/>
          <w:sz w:val="24"/>
          <w:szCs w:val="24"/>
        </w:rPr>
      </w:pPr>
      <w:proofErr w:type="gramStart"/>
      <w:r>
        <w:rPr>
          <w:rFonts w:ascii="Times New Roman" w:eastAsia="Times New Roman" w:hAnsi="Times New Roman"/>
          <w:color w:val="000000"/>
          <w:sz w:val="24"/>
          <w:szCs w:val="24"/>
        </w:rPr>
        <w:t>nåværende tidspunkt.</w:t>
      </w:r>
      <w:proofErr w:type="gramEnd"/>
      <w:r>
        <w:rPr>
          <w:rFonts w:ascii="Times New Roman" w:eastAsia="Times New Roman" w:hAnsi="Times New Roman"/>
          <w:color w:val="000000"/>
          <w:sz w:val="24"/>
          <w:szCs w:val="24"/>
        </w:rPr>
        <w:t xml:space="preserve"> Det innrapporterte forhold kan imidlertid bli tillagt vekt i fremtidige</w:t>
      </w: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vurderinger av om Finanstilsynet skal gjennomføre tilsyn med den innrapporterte revisors</w:t>
      </w: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virksomhet.</w:t>
      </w:r>
    </w:p>
    <w:p w:rsidR="00EA6DF2" w:rsidRDefault="00EA6DF2" w:rsidP="00EA6DF2">
      <w:pPr>
        <w:autoSpaceDE w:val="0"/>
        <w:autoSpaceDN w:val="0"/>
        <w:adjustRightInd w:val="0"/>
        <w:rPr>
          <w:rFonts w:ascii="Times New Roman" w:eastAsia="Times New Roman" w:hAnsi="Times New Roman"/>
          <w:color w:val="000000"/>
          <w:sz w:val="24"/>
          <w:szCs w:val="24"/>
        </w:rPr>
      </w:pP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Det gjøres oppmerksom på at Deres innrapportering til Finanstilsynet vil bli behandlet i samsvar</w:t>
      </w:r>
      <w:r w:rsidR="00A35AFD">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med bestemmelsene i </w:t>
      </w:r>
      <w:proofErr w:type="spellStart"/>
      <w:r>
        <w:rPr>
          <w:rFonts w:ascii="Times New Roman" w:eastAsia="Times New Roman" w:hAnsi="Times New Roman"/>
          <w:color w:val="000000"/>
          <w:sz w:val="24"/>
          <w:szCs w:val="24"/>
        </w:rPr>
        <w:t>offentleglova</w:t>
      </w:r>
      <w:proofErr w:type="spellEnd"/>
      <w:r>
        <w:rPr>
          <w:rFonts w:ascii="Times New Roman" w:eastAsia="Times New Roman" w:hAnsi="Times New Roman"/>
          <w:color w:val="000000"/>
          <w:sz w:val="24"/>
          <w:szCs w:val="24"/>
        </w:rPr>
        <w:t xml:space="preserve"> (lov om rett til innsyn i dokument i </w:t>
      </w:r>
      <w:proofErr w:type="spellStart"/>
      <w:r>
        <w:rPr>
          <w:rFonts w:ascii="Times New Roman" w:eastAsia="Times New Roman" w:hAnsi="Times New Roman"/>
          <w:color w:val="000000"/>
          <w:sz w:val="24"/>
          <w:szCs w:val="24"/>
        </w:rPr>
        <w:t>offentleg</w:t>
      </w:r>
      <w:proofErr w:type="spellEnd"/>
      <w:r>
        <w:rPr>
          <w:rFonts w:ascii="Times New Roman" w:eastAsia="Times New Roman" w:hAnsi="Times New Roman"/>
          <w:color w:val="000000"/>
          <w:sz w:val="24"/>
          <w:szCs w:val="24"/>
        </w:rPr>
        <w:t xml:space="preserve"> verksamd av 19.mai 2006 nr. 16).</w:t>
      </w:r>
    </w:p>
    <w:p w:rsidR="00EA6DF2" w:rsidRDefault="00EA6DF2" w:rsidP="00EA6DF2">
      <w:pPr>
        <w:autoSpaceDE w:val="0"/>
        <w:autoSpaceDN w:val="0"/>
        <w:adjustRightInd w:val="0"/>
        <w:rPr>
          <w:rFonts w:ascii="Times New Roman" w:eastAsia="Times New Roman" w:hAnsi="Times New Roman"/>
          <w:color w:val="000000"/>
          <w:sz w:val="24"/>
          <w:szCs w:val="24"/>
        </w:rPr>
      </w:pP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Finanstilsynet fører tilsyn med at revisorer og revisjonsselskap utøver sin virksomhet i samsvar medde krav som stilles i revisorloven og god revisjonsskikk. Dersom Finanstilsynet oppdager </w:t>
      </w:r>
      <w:proofErr w:type="gramStart"/>
      <w:r>
        <w:rPr>
          <w:rFonts w:ascii="Times New Roman" w:eastAsia="Times New Roman" w:hAnsi="Times New Roman"/>
          <w:color w:val="000000"/>
          <w:sz w:val="24"/>
          <w:szCs w:val="24"/>
        </w:rPr>
        <w:t>alvorlige  brudd</w:t>
      </w:r>
      <w:proofErr w:type="gramEnd"/>
      <w:r>
        <w:rPr>
          <w:rFonts w:ascii="Times New Roman" w:eastAsia="Times New Roman" w:hAnsi="Times New Roman"/>
          <w:color w:val="000000"/>
          <w:sz w:val="24"/>
          <w:szCs w:val="24"/>
        </w:rPr>
        <w:t xml:space="preserve"> på revisorloven og god revisjonsskikk, kan Finanstilsynet kritisere revisor og/eller tilbakekalle godkjenning som revisor. Det er derfor av interesse for Finanstilsynet å </w:t>
      </w:r>
      <w:proofErr w:type="gramStart"/>
      <w:r>
        <w:rPr>
          <w:rFonts w:ascii="Times New Roman" w:eastAsia="Times New Roman" w:hAnsi="Times New Roman"/>
          <w:color w:val="000000"/>
          <w:sz w:val="24"/>
          <w:szCs w:val="24"/>
        </w:rPr>
        <w:t>motta  opplysninger</w:t>
      </w:r>
      <w:proofErr w:type="gramEnd"/>
      <w:r>
        <w:rPr>
          <w:rFonts w:ascii="Times New Roman" w:eastAsia="Times New Roman" w:hAnsi="Times New Roman"/>
          <w:color w:val="000000"/>
          <w:sz w:val="24"/>
          <w:szCs w:val="24"/>
        </w:rPr>
        <w:t xml:space="preserve"> om kritikkverdige forhold. Finanstilsynet kan imidlertid ikke ilegge revisorer </w:t>
      </w:r>
      <w:proofErr w:type="gramStart"/>
      <w:r>
        <w:rPr>
          <w:rFonts w:ascii="Times New Roman" w:eastAsia="Times New Roman" w:hAnsi="Times New Roman"/>
          <w:color w:val="000000"/>
          <w:sz w:val="24"/>
          <w:szCs w:val="24"/>
        </w:rPr>
        <w:t>og  revisjonsselskap</w:t>
      </w:r>
      <w:proofErr w:type="gramEnd"/>
      <w:r>
        <w:rPr>
          <w:rFonts w:ascii="Times New Roman" w:eastAsia="Times New Roman" w:hAnsi="Times New Roman"/>
          <w:color w:val="000000"/>
          <w:sz w:val="24"/>
          <w:szCs w:val="24"/>
        </w:rPr>
        <w:t xml:space="preserve"> erstatningsansvar ovenfor klienter. Erstatningssaker må føres på ordinært vis for domstolene.</w:t>
      </w:r>
    </w:p>
    <w:p w:rsidR="00EA6DF2" w:rsidRDefault="00EA6DF2" w:rsidP="00EA6DF2">
      <w:pPr>
        <w:autoSpaceDE w:val="0"/>
        <w:autoSpaceDN w:val="0"/>
        <w:adjustRightInd w:val="0"/>
        <w:rPr>
          <w:rFonts w:ascii="Times New Roman" w:eastAsia="Times New Roman" w:hAnsi="Times New Roman"/>
          <w:color w:val="000000"/>
          <w:sz w:val="24"/>
          <w:szCs w:val="24"/>
        </w:rPr>
      </w:pP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For Finanstilsynet</w:t>
      </w:r>
    </w:p>
    <w:p w:rsidR="00EA6DF2" w:rsidRDefault="00EA6DF2" w:rsidP="00EA6DF2">
      <w:pPr>
        <w:autoSpaceDE w:val="0"/>
        <w:autoSpaceDN w:val="0"/>
        <w:adjustRightInd w:val="0"/>
        <w:rPr>
          <w:rFonts w:ascii="Times New Roman" w:eastAsia="Times New Roman" w:hAnsi="Times New Roman"/>
          <w:color w:val="000000"/>
          <w:sz w:val="24"/>
          <w:szCs w:val="24"/>
        </w:rPr>
      </w:pP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Kjersti Elvestad             </w:t>
      </w:r>
      <w:r>
        <w:rPr>
          <w:rFonts w:ascii="Times New Roman" w:eastAsia="Times New Roman" w:hAnsi="Times New Roman"/>
          <w:color w:val="000000"/>
          <w:sz w:val="24"/>
          <w:szCs w:val="24"/>
        </w:rPr>
        <w:tab/>
        <w:t>Silje Johansen</w:t>
      </w:r>
    </w:p>
    <w:p w:rsidR="00EA6DF2" w:rsidRDefault="00EA6DF2" w:rsidP="00EA6DF2">
      <w:pPr>
        <w:autoSpaceDE w:val="0"/>
        <w:autoSpaceDN w:val="0"/>
        <w:adjustRightInd w:val="0"/>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seksjonssjef </w:t>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r>
      <w:r>
        <w:rPr>
          <w:rFonts w:ascii="Times New Roman" w:eastAsia="Times New Roman" w:hAnsi="Times New Roman"/>
          <w:color w:val="000000"/>
          <w:sz w:val="24"/>
          <w:szCs w:val="24"/>
        </w:rPr>
        <w:tab/>
        <w:t xml:space="preserve">Førstekonsulent </w:t>
      </w:r>
    </w:p>
    <w:p w:rsidR="00EA6DF2" w:rsidRDefault="00EA6DF2" w:rsidP="00EA6DF2">
      <w:pPr>
        <w:autoSpaceDE w:val="0"/>
        <w:autoSpaceDN w:val="0"/>
        <w:adjustRightInd w:val="0"/>
        <w:rPr>
          <w:rFonts w:ascii="Arial,Bold" w:eastAsia="Times New Roman" w:hAnsi="Arial,Bold" w:cs="Arial,Bold"/>
          <w:b/>
          <w:bCs/>
          <w:color w:val="000000"/>
          <w:sz w:val="14"/>
          <w:szCs w:val="14"/>
        </w:rPr>
      </w:pPr>
    </w:p>
    <w:p w:rsidR="00EA6DF2" w:rsidRDefault="00EA6DF2" w:rsidP="00EA6DF2">
      <w:pPr>
        <w:autoSpaceDE w:val="0"/>
        <w:autoSpaceDN w:val="0"/>
        <w:adjustRightInd w:val="0"/>
        <w:rPr>
          <w:rFonts w:ascii="Arial,Bold" w:eastAsia="Times New Roman" w:hAnsi="Arial,Bold" w:cs="Arial,Bold"/>
          <w:b/>
          <w:bCs/>
          <w:color w:val="000000"/>
          <w:sz w:val="14"/>
          <w:szCs w:val="14"/>
        </w:rPr>
      </w:pPr>
      <w:r>
        <w:rPr>
          <w:rFonts w:ascii="Arial,Bold" w:eastAsia="Times New Roman" w:hAnsi="Arial,Bold" w:cs="Arial,Bold"/>
          <w:b/>
          <w:bCs/>
          <w:color w:val="000000"/>
          <w:sz w:val="14"/>
          <w:szCs w:val="14"/>
        </w:rPr>
        <w:t>FINANSTILSYNET</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REVIERSTREDET 3</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POSTBOKS 1187 SENTRUM</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0107 OSLO</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0107 OSLO</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TELEFON: 22 93 98 00</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TELEFAKS: 22 63 02 26</w:t>
      </w:r>
    </w:p>
    <w:p w:rsidR="00EA6DF2" w:rsidRDefault="00EA6DF2" w:rsidP="00EA6DF2">
      <w:pPr>
        <w:autoSpaceDE w:val="0"/>
        <w:autoSpaceDN w:val="0"/>
        <w:adjustRightInd w:val="0"/>
        <w:rPr>
          <w:rFonts w:ascii="Arial" w:eastAsia="Times New Roman" w:hAnsi="Arial" w:cs="Arial"/>
          <w:color w:val="262626"/>
          <w:sz w:val="14"/>
          <w:szCs w:val="14"/>
        </w:rPr>
      </w:pPr>
      <w:r>
        <w:rPr>
          <w:rFonts w:ascii="Arial" w:eastAsia="Times New Roman" w:hAnsi="Arial" w:cs="Arial"/>
          <w:color w:val="262626"/>
          <w:sz w:val="14"/>
          <w:szCs w:val="14"/>
        </w:rPr>
        <w:t>post@finanstilsynet.no</w:t>
      </w:r>
    </w:p>
    <w:p w:rsidR="00EA6DF2" w:rsidRDefault="00EA6DF2" w:rsidP="00EA6DF2">
      <w:pPr>
        <w:rPr>
          <w:rFonts w:asciiTheme="minorHAnsi" w:hAnsiTheme="minorHAnsi" w:cstheme="minorBidi"/>
          <w:color w:val="1F497D" w:themeColor="dark2"/>
        </w:rPr>
      </w:pPr>
      <w:r>
        <w:rPr>
          <w:rFonts w:ascii="Arial" w:eastAsia="Times New Roman" w:hAnsi="Arial" w:cs="Arial"/>
          <w:color w:val="262626"/>
          <w:sz w:val="14"/>
          <w:szCs w:val="14"/>
        </w:rPr>
        <w:t>www.finanstilsynet.no</w:t>
      </w:r>
    </w:p>
    <w:p w:rsidR="00EA6DF2" w:rsidRDefault="00EA6DF2" w:rsidP="00EA6DF2">
      <w:pPr>
        <w:rPr>
          <w:rFonts w:asciiTheme="minorHAnsi" w:hAnsiTheme="minorHAnsi" w:cstheme="minorBidi"/>
          <w:color w:val="1F497D" w:themeColor="dark2"/>
        </w:rPr>
      </w:pPr>
    </w:p>
    <w:p w:rsidR="00EA6DF2" w:rsidRDefault="00EA6DF2" w:rsidP="00EA6DF2">
      <w:pPr>
        <w:rPr>
          <w:rFonts w:ascii="Tahoma" w:eastAsia="Times New Roman" w:hAnsi="Tahoma" w:cs="Tahoma"/>
          <w:b/>
          <w:bCs/>
          <w:sz w:val="20"/>
          <w:szCs w:val="20"/>
        </w:rPr>
      </w:pPr>
    </w:p>
    <w:p w:rsidR="00EA6DF2" w:rsidRDefault="00EA6DF2" w:rsidP="00EA6DF2">
      <w:r>
        <w:rPr>
          <w:rFonts w:ascii="Tahoma" w:hAnsi="Tahoma" w:cs="Tahoma"/>
          <w:b/>
          <w:bCs/>
          <w:sz w:val="20"/>
          <w:szCs w:val="20"/>
        </w:rPr>
        <w:t>Fra:</w:t>
      </w:r>
      <w:r>
        <w:rPr>
          <w:rFonts w:ascii="Tahoma" w:hAnsi="Tahoma" w:cs="Tahoma"/>
          <w:sz w:val="20"/>
          <w:szCs w:val="20"/>
        </w:rPr>
        <w:t xml:space="preserve"> Nils Pettersen </w:t>
      </w:r>
      <w:hyperlink r:id="rId9" w:history="1">
        <w:r>
          <w:rPr>
            <w:rStyle w:val="Hyperkobling"/>
            <w:rFonts w:ascii="Tahoma" w:hAnsi="Tahoma" w:cs="Tahoma"/>
            <w:sz w:val="20"/>
            <w:szCs w:val="20"/>
          </w:rPr>
          <w:t>[mailto:post@bassengimport.no]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25. september 2012 14:14</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'steinar.hopland@finanstilsynet.no'</w:t>
      </w:r>
      <w:r>
        <w:rPr>
          <w:rFonts w:ascii="Tahoma" w:hAnsi="Tahoma" w:cs="Tahoma"/>
          <w:sz w:val="20"/>
          <w:szCs w:val="20"/>
        </w:rPr>
        <w:br/>
      </w:r>
      <w:r>
        <w:rPr>
          <w:rFonts w:ascii="Tahoma" w:hAnsi="Tahoma" w:cs="Tahoma"/>
          <w:b/>
          <w:bCs/>
          <w:sz w:val="20"/>
          <w:szCs w:val="20"/>
        </w:rPr>
        <w:t>Kopi:</w:t>
      </w:r>
      <w:r>
        <w:rPr>
          <w:rFonts w:ascii="Tahoma" w:hAnsi="Tahoma" w:cs="Tahoma"/>
          <w:sz w:val="20"/>
          <w:szCs w:val="20"/>
        </w:rPr>
        <w:t xml:space="preserve"> 'e.sorensen@hotmail.com'; 'Rolf Pettersen'; 'hcs@hartsang.no'</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Vis</w:t>
      </w:r>
      <w:r w:rsidR="00FD4882">
        <w:rPr>
          <w:rFonts w:ascii="Tahoma" w:hAnsi="Tahoma" w:cs="Tahoma"/>
          <w:sz w:val="20"/>
          <w:szCs w:val="20"/>
        </w:rPr>
        <w:t>e</w:t>
      </w:r>
      <w:r>
        <w:rPr>
          <w:rFonts w:ascii="Tahoma" w:hAnsi="Tahoma" w:cs="Tahoma"/>
          <w:sz w:val="20"/>
          <w:szCs w:val="20"/>
        </w:rPr>
        <w:t>r til telefonsamta</w:t>
      </w:r>
      <w:r w:rsidR="00FD4882">
        <w:rPr>
          <w:rFonts w:ascii="Tahoma" w:hAnsi="Tahoma" w:cs="Tahoma"/>
          <w:sz w:val="20"/>
          <w:szCs w:val="20"/>
        </w:rPr>
        <w:t>le for ca en uke siden om reviso</w:t>
      </w:r>
      <w:r>
        <w:rPr>
          <w:rFonts w:ascii="Tahoma" w:hAnsi="Tahoma" w:cs="Tahoma"/>
          <w:sz w:val="20"/>
          <w:szCs w:val="20"/>
        </w:rPr>
        <w:t>rselskapet Ernst &amp; Young som fikk 200.000 kr uten å åpne bøkene.</w:t>
      </w:r>
    </w:p>
    <w:p w:rsidR="00EA6DF2" w:rsidRDefault="00EA6DF2" w:rsidP="00EA6DF2">
      <w:r>
        <w:t> </w:t>
      </w:r>
    </w:p>
    <w:p w:rsidR="00EA6DF2" w:rsidRDefault="00EA6DF2" w:rsidP="00EA6DF2">
      <w:r>
        <w:t xml:space="preserve">Se min hjemmeside </w:t>
      </w:r>
      <w:hyperlink r:id="rId10" w:history="1">
        <w:r>
          <w:rPr>
            <w:rStyle w:val="Hyperkobling"/>
          </w:rPr>
          <w:t>www.rettssikkerhet.com</w:t>
        </w:r>
      </w:hyperlink>
      <w:r>
        <w:t xml:space="preserve"> som først og fremst er en kritikk mot Ernst &amp; Young revisorfirma og advokatfirma Hammervoll &amp; Co som trakk min rettssak mot Ernst &amp; </w:t>
      </w:r>
      <w:proofErr w:type="gramStart"/>
      <w:r>
        <w:t>Young ,</w:t>
      </w:r>
      <w:proofErr w:type="gramEnd"/>
      <w:r>
        <w:t xml:space="preserve"> berammet til september 2008.</w:t>
      </w:r>
    </w:p>
    <w:p w:rsidR="00EA6DF2" w:rsidRDefault="00EA6DF2" w:rsidP="00EA6DF2">
      <w:r>
        <w:t> </w:t>
      </w:r>
    </w:p>
    <w:p w:rsidR="00EA6DF2" w:rsidRDefault="00EA6DF2" w:rsidP="00EA6DF2">
      <w:r>
        <w:t>I november 2002 hadde jeg en timelang samtale med revisorfirma, der Ernst &amp; Young, som overtalte meg til å starte et aksjeselskap – for som han sa: for å begrense min personlige risiko til aksjekapitalens størrelse.   </w:t>
      </w:r>
      <w:proofErr w:type="gramStart"/>
      <w:r>
        <w:t>Han  lovet</w:t>
      </w:r>
      <w:proofErr w:type="gramEnd"/>
      <w:r>
        <w:t xml:space="preserve"> å gjøre en rekke ting utover det som er vanlig for en revisor å gjøre.  Dette lydbåndet ligger på min hjemmeside, både som lydfil og utskrift.  </w:t>
      </w:r>
    </w:p>
    <w:p w:rsidR="00EA6DF2" w:rsidRDefault="00EA6DF2" w:rsidP="00EA6DF2">
      <w:r>
        <w:t> </w:t>
      </w:r>
    </w:p>
    <w:p w:rsidR="00EA6DF2" w:rsidRDefault="00EA6DF2" w:rsidP="00EA6DF2">
      <w:r>
        <w:t xml:space="preserve">Ernst &amp; Young kjente allerede høsten 2002 godt til regnskapsføreren min, internt ansatt Turid Larsen, at hun ikke var autorisert og at hun hadde jobbet i flere år med revisorfirma E &amp; Y, ved at regnskapsføreren var regnskapsfører for Arendal Kino i en årrekke, men E &amp; Y var revisor for Kinoen. Dette ble bekreftet i spor 8 i lydbåndet med E &amp; Y fra november 2002 og også nå i september </w:t>
      </w:r>
      <w:proofErr w:type="gramStart"/>
      <w:r>
        <w:t>2012  ved</w:t>
      </w:r>
      <w:proofErr w:type="gramEnd"/>
      <w:r>
        <w:t xml:space="preserve"> at jeg ringte til Geir Larsen som var revisoren i E &amp; Y som Turid Larsen jobbet sammen men (og tok opp dette på lydbånd).     I lydbåndet november </w:t>
      </w:r>
      <w:proofErr w:type="gramStart"/>
      <w:r>
        <w:t>2002  sier</w:t>
      </w:r>
      <w:proofErr w:type="gramEnd"/>
      <w:r>
        <w:t xml:space="preserve"> jeg til Ernst &amp; Young at jeg ikke vet hva et AS og et styre er for noe, så jeg ønsket ikke å sitte i styre alene, men E &amp; Y anbefalte likevel dette.   E &amp; Y (</w:t>
      </w:r>
      <w:proofErr w:type="spellStart"/>
      <w:proofErr w:type="gramStart"/>
      <w:r>
        <w:t>Noraberg</w:t>
      </w:r>
      <w:proofErr w:type="spellEnd"/>
      <w:r>
        <w:t>)  sa</w:t>
      </w:r>
      <w:proofErr w:type="gramEnd"/>
      <w:r>
        <w:t xml:space="preserve"> også at han hadde gått igjennom en bokettersynsrapport for Bassengimport Pettersen for 1999  (ligger på min hjemmeside) og at det hadde vært en hel rekke pålegg og mye kritikk fra myndighetene  og at jeg også kunne regne med bokettersyn for 2000 og 2001.  Jeg sa videre at jeg var usikker på om Turid Larsen var kvalifisert for jobben og at jeg mente hun var for gammel og snart ville bli pensjonist.  Revisoren sier så at han fortløpende gjennom hele 2003 skulle si fra hvis regnskapet ikke holdt mål, med en umuddelbar tilbakemelding til meg som oppdragsgiver og eier av aksjeselskapet Bassengimport AS.</w:t>
      </w:r>
    </w:p>
    <w:p w:rsidR="00EA6DF2" w:rsidRDefault="00EA6DF2" w:rsidP="00EA6DF2">
      <w:r>
        <w:t> </w:t>
      </w:r>
    </w:p>
    <w:p w:rsidR="00EA6DF2" w:rsidRDefault="00EA6DF2" w:rsidP="00EA6DF2">
      <w:r>
        <w:t>Jeg hadde pr 1.1.</w:t>
      </w:r>
      <w:proofErr w:type="gramStart"/>
      <w:r>
        <w:t>03  hatt</w:t>
      </w:r>
      <w:proofErr w:type="gramEnd"/>
      <w:r>
        <w:t xml:space="preserve"> et enkeltmannsforetak i 12 år og i årene 1998-2002 hadde jeg gode resultater og en gjennomsnittlig årsinntekt på 1.2 millioner (med få ansatte:  dett.  Så ble jeg altså i november 2002 rådet av Ernst &amp; Young til å betale 210.000 til en kjenning av dem, Tom Hansen, for at han skulle være hos meg i 6 uker vinteren 2002/</w:t>
      </w:r>
      <w:proofErr w:type="gramStart"/>
      <w:r>
        <w:t>2003,  og</w:t>
      </w:r>
      <w:proofErr w:type="gramEnd"/>
      <w:r>
        <w:t xml:space="preserve"> gjøre om til et aksjeselskap samt lage budsjetter.  E &amp; Y </w:t>
      </w:r>
      <w:proofErr w:type="gramStart"/>
      <w:r>
        <w:t>fakturerte  selv</w:t>
      </w:r>
      <w:proofErr w:type="gramEnd"/>
      <w:r>
        <w:t xml:space="preserve"> for 200.000 gjennom ett år, slik at totalregningen for det E &amp; Y  gjorde + konsulentarbeidet til Tom Hansen ble ca. 410.000 kroner.  </w:t>
      </w:r>
    </w:p>
    <w:p w:rsidR="00EA6DF2" w:rsidRDefault="00EA6DF2" w:rsidP="00EA6DF2">
      <w:r>
        <w:t> </w:t>
      </w:r>
    </w:p>
    <w:p w:rsidR="00EA6DF2" w:rsidRDefault="00EA6DF2" w:rsidP="00EA6DF2">
      <w:r>
        <w:t xml:space="preserve">Ernst &amp; Young sier i retten den 18.12.07 (tatt opp på </w:t>
      </w:r>
      <w:proofErr w:type="gramStart"/>
      <w:r>
        <w:t>lydbånd)  at</w:t>
      </w:r>
      <w:proofErr w:type="gramEnd"/>
      <w:r>
        <w:t xml:space="preserve"> de fikk fremlagt et perioderegnskap for 1. Kvartal 2003 som var ubrukelig for meg. Uten å meddele dette i skriftlig nummerert revisorbrev.  Men siden regnskapet (feilaktig) viste at det gikk som budsjettert, betalte jeg 50.000 kroner som en ekstra bonus til daglig leder (som Hansen hadde vært med på å plukke ut) og jeg trodde m.a.o. at det gikk bra med mitt firma, til tross for en firedobling av bemanningen i henhold til budsjettet til Tom Hansen.  De sparetiltakene jeg selv beskrev i 2 timer langt lydbåndopptak med daglig leder 1.2.03, fant jeg følgelig ikke nødvendig å </w:t>
      </w:r>
      <w:proofErr w:type="gramStart"/>
      <w:r>
        <w:t>gjennomføre  (regnskapet</w:t>
      </w:r>
      <w:proofErr w:type="gramEnd"/>
      <w:r>
        <w:t xml:space="preserve"> er det eneste verktøyet for meg for å vurdere om alt går som det skulle).</w:t>
      </w:r>
    </w:p>
    <w:p w:rsidR="00EA6DF2" w:rsidRDefault="00EA6DF2" w:rsidP="00EA6DF2">
      <w:r>
        <w:t> </w:t>
      </w:r>
    </w:p>
    <w:p w:rsidR="00EA6DF2" w:rsidRDefault="00EA6DF2" w:rsidP="00EA6DF2">
      <w:r>
        <w:t>Når vi kom til sommeren 2003 gikk det opp for meg at regnskapet ikke var rett, men da var det for sent.  Jeg hadde da fått milliongjeld til kreditorer og ble sykemeldt av dette som en stressfaktor.  Høysesongen var over ca 15.8 og etter det er det vanskelig å få inntekter for et firma som driver med utendørs svømmebasseng.</w:t>
      </w:r>
    </w:p>
    <w:p w:rsidR="00EA6DF2" w:rsidRDefault="00EA6DF2" w:rsidP="00EA6DF2">
      <w:r>
        <w:lastRenderedPageBreak/>
        <w:t> </w:t>
      </w:r>
    </w:p>
    <w:p w:rsidR="00EA6DF2" w:rsidRDefault="00EA6DF2" w:rsidP="00EA6DF2">
      <w:r>
        <w:t>Et annet problem var at 50 % av leverandørene fortsatte å sende sine fakturaer etter overdragelsen til AS 1.1.</w:t>
      </w:r>
      <w:proofErr w:type="gramStart"/>
      <w:r>
        <w:t>03,  for</w:t>
      </w:r>
      <w:proofErr w:type="gramEnd"/>
      <w:r>
        <w:t xml:space="preserve"> sine varer og tjenester, til enkeltmannsforetaket, Bassengimport Pettersen (som ikke hadde aktivitet i 2003 – ref skriv både fra bobestyrer og </w:t>
      </w:r>
      <w:proofErr w:type="spellStart"/>
      <w:r>
        <w:t>borevisor</w:t>
      </w:r>
      <w:proofErr w:type="spellEnd"/>
      <w:r>
        <w:t>) og de andre 50% sendte fakturaene til Bassengimport AS.</w:t>
      </w:r>
    </w:p>
    <w:p w:rsidR="00EA6DF2" w:rsidRDefault="00EA6DF2" w:rsidP="00EA6DF2">
      <w:r>
        <w:t xml:space="preserve">Min advokat, Pål Eide, (som bruker E &amp; Y som </w:t>
      </w:r>
      <w:proofErr w:type="gramStart"/>
      <w:r>
        <w:t>revisor)  var</w:t>
      </w:r>
      <w:proofErr w:type="gramEnd"/>
      <w:r>
        <w:t xml:space="preserve"> en av dem som sa til meg (ref lydbånd)  :  ”Det spiller ikke noen rolle hva som står på fakturaene, for det er aksjeselskapet som  disponerer, og de hefter for gjelden.</w:t>
      </w:r>
    </w:p>
    <w:p w:rsidR="00EA6DF2" w:rsidRDefault="00EA6DF2" w:rsidP="00EA6DF2">
      <w:r>
        <w:t> </w:t>
      </w:r>
    </w:p>
    <w:p w:rsidR="00EA6DF2" w:rsidRDefault="00EA6DF2" w:rsidP="00EA6DF2">
      <w:r>
        <w:t xml:space="preserve">I ettertid har det vist seg at jeg har blitt gjort personlig ansvarlig for gjelden til kreditorene etter konkursen (til kreditorene som feilaktig hadde sendt fakturaene til </w:t>
      </w:r>
      <w:r>
        <w:rPr>
          <w:u w:val="single"/>
        </w:rPr>
        <w:t xml:space="preserve">Bassengimport </w:t>
      </w:r>
      <w:r>
        <w:rPr>
          <w:color w:val="1F497D"/>
          <w:u w:val="single"/>
        </w:rPr>
        <w:t>Pettersen</w:t>
      </w:r>
      <w:r>
        <w:t xml:space="preserve">).  Posten Norge sendte for eksempel fra mai til juni 2003 fakturaer for 500.000 kroner til Bassengimport Pettersen (som ikke hadde drift) for utgifter Bassengimport AS hadde hatt i forbindelse med hundrevis av postpakker hvor aksjeselskapet inntektsførte salget for alle varene som ble sendt med </w:t>
      </w:r>
      <w:proofErr w:type="gramStart"/>
      <w:r>
        <w:t>Posten  (all</w:t>
      </w:r>
      <w:proofErr w:type="gramEnd"/>
      <w:r>
        <w:t xml:space="preserve"> omsetning var jo i aksjeselskapet).  Jeg mistet mitt hus i 2009 på tvangsauksjon og nå i 2012 skylder jeg fremdeles 500.000 til posten Norge som en del av 1.2 millioner jeg i dag har som gjeld til </w:t>
      </w:r>
      <w:proofErr w:type="spellStart"/>
      <w:r>
        <w:t>Lindorff</w:t>
      </w:r>
      <w:proofErr w:type="spellEnd"/>
      <w:r>
        <w:t xml:space="preserve"> alene.  Revisor Rolf Larsen i Kragerø har skrevet en </w:t>
      </w:r>
      <w:proofErr w:type="gramStart"/>
      <w:r>
        <w:t>4  -</w:t>
      </w:r>
      <w:proofErr w:type="gramEnd"/>
      <w:r>
        <w:t xml:space="preserve"> siders rapport der han konkluderer med at jeg har tapt 7 millioner pga. Ernst &amp; Young.  Uansett har jeg blitt syk og ufør pga. situasjonen, og søker nå Finanstilsynets vurdering og hjelp – selv om det har gått noen år.  Vi vet jo hvordan reglene var den gang og at de ikke var så veldig ulik dagens regler. Også med hensyn på revisors plikter til å klargjøre overfor svak klient hva som er hans oppgave, og da primært i form av </w:t>
      </w:r>
      <w:proofErr w:type="gramStart"/>
      <w:r>
        <w:t>engasjementsavtale ,</w:t>
      </w:r>
      <w:proofErr w:type="gramEnd"/>
      <w:r>
        <w:t xml:space="preserve"> som revisor kom med først 10.10.03 – etter nesten ett års drift og feilfakturering for 6.7 millioner kroner til mitt enkeltmannsforetak, </w:t>
      </w:r>
      <w:proofErr w:type="spellStart"/>
      <w:r>
        <w:t>dvs</w:t>
      </w:r>
      <w:proofErr w:type="spellEnd"/>
      <w:r>
        <w:t xml:space="preserve"> 700 fakturaer som ikke var stillet til rett mottaker som i hele 2003 var Bassengimport As.</w:t>
      </w:r>
    </w:p>
    <w:p w:rsidR="00EA6DF2" w:rsidRDefault="00EA6DF2" w:rsidP="00EA6DF2">
      <w:r>
        <w:t> </w:t>
      </w:r>
    </w:p>
    <w:p w:rsidR="00EA6DF2" w:rsidRDefault="00EA6DF2" w:rsidP="00EA6DF2">
      <w:r>
        <w:t xml:space="preserve">Beviser for ovennevnte finnes i </w:t>
      </w:r>
      <w:hyperlink r:id="rId11" w:history="1">
        <w:r>
          <w:rPr>
            <w:rStyle w:val="Hyperkobling"/>
          </w:rPr>
          <w:t>www.rettssikkerhet.</w:t>
        </w:r>
        <w:proofErr w:type="gramStart"/>
        <w:r>
          <w:rPr>
            <w:rStyle w:val="Hyperkobling"/>
          </w:rPr>
          <w:t>com</w:t>
        </w:r>
      </w:hyperlink>
      <w:r>
        <w:t xml:space="preserve"> ,</w:t>
      </w:r>
      <w:proofErr w:type="gramEnd"/>
      <w:r>
        <w:t xml:space="preserve"> min hjemmeside.  For eksempel samtale med Bernt Aaland, en samtale som han har lest igjennom og gått god for.  Seksjonslederen til Aaland sier også på lydbånd at ”alt stemmer det som ble sagt i lydbåndet”.  Samtalen foregikk 3. Oktober 2011 og varte i ca 35 minutter.  Utskrift og lydfil av denne samtalen er også lagt ut på hjemmesiden. </w:t>
      </w:r>
    </w:p>
    <w:p w:rsidR="00EA6DF2" w:rsidRDefault="00EA6DF2" w:rsidP="00EA6DF2">
      <w:r>
        <w:t> </w:t>
      </w:r>
    </w:p>
    <w:p w:rsidR="00EA6DF2" w:rsidRDefault="00EA6DF2" w:rsidP="00EA6DF2">
      <w:r>
        <w:t xml:space="preserve">Kan dere hjelpe </w:t>
      </w:r>
      <w:proofErr w:type="gramStart"/>
      <w:r>
        <w:t>meg,  først</w:t>
      </w:r>
      <w:proofErr w:type="gramEnd"/>
      <w:r>
        <w:t xml:space="preserve"> og fremst ønsker jeg å få klargjort at revisorfirma ikke har gjort sin jobb, når de ikke har gjort noen</w:t>
      </w:r>
      <w:r w:rsidR="00FD4882">
        <w:t xml:space="preserve"> </w:t>
      </w:r>
      <w:r>
        <w:t>ting som helst for å begrense min risiko, selv om jeg var eneaksjonær (og eier) av ovennevnte firma.</w:t>
      </w:r>
    </w:p>
    <w:p w:rsidR="00EA6DF2" w:rsidRDefault="00EA6DF2" w:rsidP="00EA6DF2">
      <w:r>
        <w:t> </w:t>
      </w:r>
    </w:p>
    <w:p w:rsidR="00EA6DF2" w:rsidRDefault="00EA6DF2" w:rsidP="00EA6DF2">
      <w:proofErr w:type="spellStart"/>
      <w:r>
        <w:t>Mvh</w:t>
      </w:r>
      <w:proofErr w:type="spellEnd"/>
      <w:r>
        <w:t xml:space="preserve"> Nils Pettersen.</w:t>
      </w:r>
    </w:p>
    <w:p w:rsidR="00EA6DF2" w:rsidRDefault="00EA6DF2" w:rsidP="00EA6DF2">
      <w:r>
        <w:t> </w:t>
      </w:r>
    </w:p>
    <w:p w:rsidR="00EA6DF2" w:rsidRDefault="00EA6DF2" w:rsidP="00EA6DF2">
      <w:pPr>
        <w:rPr>
          <w:rFonts w:ascii="Times New Roman" w:eastAsia="Times New Roman" w:hAnsi="Times New Roman"/>
          <w:sz w:val="24"/>
          <w:szCs w:val="24"/>
        </w:rPr>
      </w:pPr>
    </w:p>
    <w:p w:rsidR="00EA6DF2" w:rsidRDefault="00B7336F" w:rsidP="00EA6DF2">
      <w:pPr>
        <w:jc w:val="center"/>
        <w:rPr>
          <w:rFonts w:ascii="Times New Roman" w:eastAsia="Times New Roman" w:hAnsi="Times New Roman"/>
          <w:sz w:val="24"/>
          <w:szCs w:val="24"/>
        </w:rPr>
      </w:pPr>
      <w:r>
        <w:rPr>
          <w:rFonts w:ascii="Times New Roman" w:eastAsia="Times New Roman" w:hAnsi="Times New Roman"/>
          <w:sz w:val="24"/>
          <w:szCs w:val="24"/>
        </w:rPr>
        <w:pict>
          <v:rect id="_x0000_i1025" style="width:453.6pt;height:1.5pt" o:hralign="center" o:hrstd="t" o:hr="t" fillcolor="gray" stroked="f"/>
        </w:pict>
      </w:r>
    </w:p>
    <w:p w:rsidR="00EA6DF2" w:rsidRPr="00EA6DF2" w:rsidRDefault="00EA6DF2" w:rsidP="00EA6DF2">
      <w:pPr>
        <w:rPr>
          <w:rFonts w:ascii="Times New Roman" w:eastAsia="Times New Roman" w:hAnsi="Times New Roman"/>
          <w:sz w:val="24"/>
          <w:szCs w:val="24"/>
          <w:lang w:val="en-US"/>
        </w:rPr>
      </w:pPr>
      <w:r w:rsidRPr="00EA6DF2">
        <w:rPr>
          <w:rFonts w:ascii="Arial" w:eastAsia="Times New Roman" w:hAnsi="Arial" w:cs="Arial"/>
          <w:color w:val="808080"/>
          <w:sz w:val="15"/>
          <w:szCs w:val="15"/>
          <w:lang w:val="en-US"/>
        </w:rPr>
        <w:br/>
      </w:r>
      <w:r w:rsidRPr="00EA6DF2">
        <w:rPr>
          <w:rFonts w:ascii="Arial" w:eastAsia="Times New Roman" w:hAnsi="Arial" w:cs="Arial"/>
          <w:color w:val="808080"/>
          <w:sz w:val="15"/>
          <w:szCs w:val="15"/>
          <w:lang w:val="en-US"/>
        </w:rPr>
        <w:br/>
      </w:r>
      <w:proofErr w:type="spellStart"/>
      <w:r w:rsidRPr="00EA6DF2">
        <w:rPr>
          <w:rFonts w:ascii="Arial" w:eastAsia="Times New Roman" w:hAnsi="Arial" w:cs="Arial"/>
          <w:color w:val="808080"/>
          <w:sz w:val="15"/>
          <w:szCs w:val="15"/>
          <w:lang w:val="en-US"/>
        </w:rPr>
        <w:t>Finanstilsynet</w:t>
      </w:r>
      <w:proofErr w:type="spellEnd"/>
      <w:r w:rsidRPr="00EA6DF2">
        <w:rPr>
          <w:rFonts w:ascii="Arial" w:eastAsia="Times New Roman" w:hAnsi="Arial" w:cs="Arial"/>
          <w:color w:val="808080"/>
          <w:sz w:val="15"/>
          <w:szCs w:val="15"/>
          <w:lang w:val="en-US"/>
        </w:rPr>
        <w:t xml:space="preserve"> (The Financial Supervisory Authority of Norway</w:t>
      </w:r>
      <w:proofErr w:type="gramStart"/>
      <w:r w:rsidRPr="00EA6DF2">
        <w:rPr>
          <w:rFonts w:ascii="Arial" w:eastAsia="Times New Roman" w:hAnsi="Arial" w:cs="Arial"/>
          <w:color w:val="808080"/>
          <w:sz w:val="15"/>
          <w:szCs w:val="15"/>
          <w:lang w:val="en-US"/>
        </w:rPr>
        <w:t>)</w:t>
      </w:r>
      <w:proofErr w:type="gramEnd"/>
      <w:r w:rsidRPr="00EA6DF2">
        <w:rPr>
          <w:rFonts w:ascii="Arial" w:eastAsia="Times New Roman" w:hAnsi="Arial" w:cs="Arial"/>
          <w:color w:val="808080"/>
          <w:sz w:val="15"/>
          <w:szCs w:val="15"/>
          <w:lang w:val="en-US"/>
        </w:rPr>
        <w:br/>
      </w:r>
      <w:proofErr w:type="spellStart"/>
      <w:r w:rsidRPr="00EA6DF2">
        <w:rPr>
          <w:rFonts w:ascii="Arial" w:eastAsia="Times New Roman" w:hAnsi="Arial" w:cs="Arial"/>
          <w:color w:val="808080"/>
          <w:sz w:val="15"/>
          <w:szCs w:val="15"/>
          <w:lang w:val="en-US"/>
        </w:rPr>
        <w:t>Tlf</w:t>
      </w:r>
      <w:proofErr w:type="spellEnd"/>
      <w:r w:rsidRPr="00EA6DF2">
        <w:rPr>
          <w:rFonts w:ascii="Arial" w:eastAsia="Times New Roman" w:hAnsi="Arial" w:cs="Arial"/>
          <w:color w:val="808080"/>
          <w:sz w:val="15"/>
          <w:szCs w:val="15"/>
          <w:lang w:val="en-US"/>
        </w:rPr>
        <w:t>./Tel. (+47) 22 93 98 00</w:t>
      </w:r>
      <w:r w:rsidRPr="00EA6DF2">
        <w:rPr>
          <w:rFonts w:ascii="Arial" w:eastAsia="Times New Roman" w:hAnsi="Arial" w:cs="Arial"/>
          <w:color w:val="808080"/>
          <w:sz w:val="15"/>
          <w:szCs w:val="15"/>
          <w:lang w:val="en-US"/>
        </w:rPr>
        <w:br/>
        <w:t>E-post/E-mail: post@finanstilsynet.no</w:t>
      </w:r>
      <w:r w:rsidRPr="00EA6DF2">
        <w:rPr>
          <w:rFonts w:ascii="Arial" w:eastAsia="Times New Roman" w:hAnsi="Arial" w:cs="Arial"/>
          <w:color w:val="808080"/>
          <w:sz w:val="15"/>
          <w:szCs w:val="15"/>
          <w:lang w:val="en-US"/>
        </w:rPr>
        <w:br/>
        <w:t>www.finanstilsynet.no</w:t>
      </w:r>
    </w:p>
    <w:p w:rsidR="00EA6DF2" w:rsidRPr="00EA6DF2" w:rsidRDefault="00EA6DF2" w:rsidP="00EA6DF2">
      <w:pPr>
        <w:rPr>
          <w:rFonts w:ascii="Tahoma" w:eastAsia="Times New Roman" w:hAnsi="Tahoma" w:cs="Tahoma"/>
          <w:b/>
          <w:bCs/>
          <w:sz w:val="20"/>
          <w:szCs w:val="20"/>
          <w:lang w:val="en-US"/>
        </w:rPr>
      </w:pPr>
    </w:p>
    <w:p w:rsidR="00EA6DF2" w:rsidRPr="00EA6DF2" w:rsidRDefault="00EA6DF2" w:rsidP="00EA6DF2">
      <w:pPr>
        <w:rPr>
          <w:rFonts w:ascii="Tahoma" w:eastAsia="Times New Roman" w:hAnsi="Tahoma" w:cs="Tahoma"/>
          <w:b/>
          <w:bCs/>
          <w:sz w:val="20"/>
          <w:szCs w:val="20"/>
          <w:lang w:val="en-US"/>
        </w:rPr>
      </w:pPr>
    </w:p>
    <w:p w:rsidR="00EA6DF2" w:rsidRDefault="00EA6DF2" w:rsidP="00EA6DF2">
      <w:r>
        <w:rPr>
          <w:rFonts w:ascii="Tahoma" w:hAnsi="Tahoma" w:cs="Tahoma"/>
          <w:b/>
          <w:bCs/>
          <w:sz w:val="20"/>
          <w:szCs w:val="20"/>
        </w:rPr>
        <w:t>Fra:</w:t>
      </w:r>
      <w:r>
        <w:rPr>
          <w:rFonts w:ascii="Tahoma" w:hAnsi="Tahoma" w:cs="Tahoma"/>
          <w:sz w:val="20"/>
          <w:szCs w:val="20"/>
        </w:rPr>
        <w:t xml:space="preserve"> Nils Pettersen </w:t>
      </w:r>
      <w:hyperlink r:id="rId12" w:history="1">
        <w:r>
          <w:rPr>
            <w:rStyle w:val="Hyperkobling"/>
            <w:rFonts w:ascii="Tahoma" w:hAnsi="Tahoma" w:cs="Tahoma"/>
            <w:sz w:val="20"/>
            <w:szCs w:val="20"/>
          </w:rPr>
          <w:t>[mailto:post@bassengimport.no]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25. september 2012 14:32</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'steinar.hopland@finanstilsynet.no'</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Rettelse </w:t>
      </w:r>
      <w:proofErr w:type="gramStart"/>
      <w:r>
        <w:rPr>
          <w:rFonts w:ascii="Tahoma" w:hAnsi="Tahoma" w:cs="Tahoma"/>
          <w:sz w:val="20"/>
          <w:szCs w:val="20"/>
        </w:rPr>
        <w:t>av :</w:t>
      </w:r>
      <w:proofErr w:type="gramEnd"/>
      <w:r>
        <w:rPr>
          <w:rFonts w:ascii="Tahoma" w:hAnsi="Tahoma" w:cs="Tahoma"/>
          <w:sz w:val="20"/>
          <w:szCs w:val="20"/>
        </w:rPr>
        <w:t xml:space="preserve"> Viser til telefonsamtale for ca en uke siden om </w:t>
      </w:r>
      <w:proofErr w:type="spellStart"/>
      <w:r>
        <w:rPr>
          <w:rFonts w:ascii="Tahoma" w:hAnsi="Tahoma" w:cs="Tahoma"/>
          <w:sz w:val="20"/>
          <w:szCs w:val="20"/>
        </w:rPr>
        <w:t>reviosrselskapet</w:t>
      </w:r>
      <w:proofErr w:type="spellEnd"/>
      <w:r>
        <w:rPr>
          <w:rFonts w:ascii="Tahoma" w:hAnsi="Tahoma" w:cs="Tahoma"/>
          <w:sz w:val="20"/>
          <w:szCs w:val="20"/>
        </w:rPr>
        <w:t xml:space="preserve"> Ernst &amp; Young som fikk 200.000 kr uten å åpne bøkene.</w:t>
      </w:r>
    </w:p>
    <w:p w:rsidR="00EA6DF2" w:rsidRDefault="00EA6DF2" w:rsidP="00EA6DF2">
      <w:r>
        <w:t> </w:t>
      </w:r>
    </w:p>
    <w:p w:rsidR="00EA6DF2" w:rsidRDefault="00EA6DF2" w:rsidP="00EA6DF2">
      <w:proofErr w:type="gramStart"/>
      <w:r>
        <w:rPr>
          <w:color w:val="1F497D"/>
        </w:rPr>
        <w:lastRenderedPageBreak/>
        <w:t>Rettelse :</w:t>
      </w:r>
      <w:proofErr w:type="gramEnd"/>
      <w:r>
        <w:rPr>
          <w:color w:val="1F497D"/>
        </w:rPr>
        <w:t xml:space="preserve">  understreket tekst i e-posten under:  fakturaene ble feilaktig sendt til Bassengimport Pettersen (ikke til Bassengimport AS som forrige e-post viser).  Kan du bekrefte mottakelsen av denne e-post ved å returnere den til meg.  </w:t>
      </w:r>
      <w:proofErr w:type="spellStart"/>
      <w:r>
        <w:rPr>
          <w:color w:val="1F497D"/>
        </w:rPr>
        <w:t>Mvh</w:t>
      </w:r>
      <w:proofErr w:type="spellEnd"/>
      <w:r>
        <w:rPr>
          <w:color w:val="1F497D"/>
        </w:rPr>
        <w:t xml:space="preserve"> Nils Pettersen. Tel +47 900 99999 kl 12-16</w:t>
      </w:r>
    </w:p>
    <w:p w:rsidR="00EA6DF2" w:rsidRDefault="00EA6DF2" w:rsidP="00EA6DF2">
      <w:r>
        <w:rPr>
          <w:color w:val="1F497D"/>
        </w:rPr>
        <w:t> </w:t>
      </w:r>
    </w:p>
    <w:p w:rsidR="00EA6DF2" w:rsidRPr="00EA6DF2" w:rsidRDefault="00EA6DF2" w:rsidP="00EA6DF2">
      <w:pPr>
        <w:rPr>
          <w:rFonts w:ascii="Tahoma" w:eastAsia="Times New Roman" w:hAnsi="Tahoma" w:cs="Tahoma"/>
          <w:b/>
          <w:bCs/>
          <w:sz w:val="20"/>
          <w:szCs w:val="20"/>
          <w:lang w:val="en-US"/>
        </w:rPr>
      </w:pPr>
    </w:p>
    <w:p w:rsidR="00EA6DF2" w:rsidRPr="00EA6DF2" w:rsidRDefault="00EA6DF2" w:rsidP="00EA6DF2">
      <w:pPr>
        <w:rPr>
          <w:rFonts w:ascii="Tahoma" w:eastAsia="Times New Roman" w:hAnsi="Tahoma" w:cs="Tahoma"/>
          <w:b/>
          <w:bCs/>
          <w:sz w:val="20"/>
          <w:szCs w:val="20"/>
          <w:lang w:val="en-US"/>
        </w:rPr>
      </w:pPr>
    </w:p>
    <w:p w:rsidR="00EA6DF2" w:rsidRDefault="00EA6DF2" w:rsidP="00EA6DF2">
      <w:pPr>
        <w:rPr>
          <w:rFonts w:ascii="Tahoma" w:eastAsia="Times New Roman" w:hAnsi="Tahoma" w:cs="Tahoma"/>
          <w:b/>
          <w:bCs/>
          <w:sz w:val="20"/>
          <w:szCs w:val="20"/>
        </w:rPr>
      </w:pPr>
    </w:p>
    <w:p w:rsidR="00EA6DF2" w:rsidRDefault="00EA6DF2" w:rsidP="00EA6DF2">
      <w:pPr>
        <w:rPr>
          <w:rFonts w:ascii="Tahoma" w:eastAsia="Times New Roman" w:hAnsi="Tahoma" w:cs="Tahoma"/>
          <w:b/>
          <w:bCs/>
          <w:sz w:val="20"/>
          <w:szCs w:val="20"/>
        </w:rPr>
      </w:pPr>
    </w:p>
    <w:p w:rsidR="00EA6DF2" w:rsidRDefault="00EA6DF2" w:rsidP="00EA6DF2">
      <w:r>
        <w:rPr>
          <w:rFonts w:ascii="Tahoma" w:hAnsi="Tahoma" w:cs="Tahoma"/>
          <w:b/>
          <w:bCs/>
          <w:sz w:val="20"/>
          <w:szCs w:val="20"/>
        </w:rPr>
        <w:t>Fra:</w:t>
      </w:r>
      <w:r>
        <w:rPr>
          <w:rFonts w:ascii="Tahoma" w:hAnsi="Tahoma" w:cs="Tahoma"/>
          <w:sz w:val="20"/>
          <w:szCs w:val="20"/>
        </w:rPr>
        <w:t xml:space="preserve"> Nils Pettersen </w:t>
      </w:r>
      <w:hyperlink r:id="rId13" w:history="1">
        <w:r>
          <w:rPr>
            <w:rStyle w:val="Hyperkobling"/>
            <w:rFonts w:ascii="Tahoma" w:hAnsi="Tahoma" w:cs="Tahoma"/>
            <w:sz w:val="20"/>
            <w:szCs w:val="20"/>
          </w:rPr>
          <w:t>[mailto:post@bassengimport.no]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26. september 2012 15:03</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Steinar Hopland</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FW: Rettelse </w:t>
      </w:r>
      <w:proofErr w:type="gramStart"/>
      <w:r>
        <w:rPr>
          <w:rFonts w:ascii="Tahoma" w:hAnsi="Tahoma" w:cs="Tahoma"/>
          <w:sz w:val="20"/>
          <w:szCs w:val="20"/>
        </w:rPr>
        <w:t>av :</w:t>
      </w:r>
      <w:proofErr w:type="gramEnd"/>
      <w:r>
        <w:rPr>
          <w:rFonts w:ascii="Tahoma" w:hAnsi="Tahoma" w:cs="Tahoma"/>
          <w:sz w:val="20"/>
          <w:szCs w:val="20"/>
        </w:rPr>
        <w:t xml:space="preserve"> Viser til telefonsamtale for ca en uke siden om </w:t>
      </w:r>
      <w:proofErr w:type="spellStart"/>
      <w:r>
        <w:rPr>
          <w:rFonts w:ascii="Tahoma" w:hAnsi="Tahoma" w:cs="Tahoma"/>
          <w:sz w:val="20"/>
          <w:szCs w:val="20"/>
        </w:rPr>
        <w:t>reviosrselskapet</w:t>
      </w:r>
      <w:proofErr w:type="spellEnd"/>
      <w:r>
        <w:rPr>
          <w:rFonts w:ascii="Tahoma" w:hAnsi="Tahoma" w:cs="Tahoma"/>
          <w:sz w:val="20"/>
          <w:szCs w:val="20"/>
        </w:rPr>
        <w:t xml:space="preserve"> Ernst &amp; Young som fikk 200.000 kr uten å åpne bøkene.</w:t>
      </w:r>
    </w:p>
    <w:p w:rsidR="00EA6DF2" w:rsidRDefault="00EA6DF2" w:rsidP="00EA6DF2">
      <w:r>
        <w:t> </w:t>
      </w:r>
    </w:p>
    <w:p w:rsidR="00EA6DF2" w:rsidRDefault="00EA6DF2" w:rsidP="00EA6DF2">
      <w:r>
        <w:rPr>
          <w:color w:val="1F497D"/>
        </w:rPr>
        <w:t xml:space="preserve">Oslo tingrett ønsker ikke å </w:t>
      </w:r>
      <w:proofErr w:type="gramStart"/>
      <w:r>
        <w:rPr>
          <w:color w:val="1F497D"/>
        </w:rPr>
        <w:t>klargjøre  Finanstilsynets</w:t>
      </w:r>
      <w:proofErr w:type="gramEnd"/>
      <w:r>
        <w:rPr>
          <w:color w:val="1F497D"/>
        </w:rPr>
        <w:t xml:space="preserve"> syn på min sak, men jeg har likevel sendt en forespørsel til Finanstilsynet om å klargjøre revisors plikter, som jo er sentralt i min sak (Hammervoll fikk jo i oppdrag å konferere med Finanstilsynet som vitne, noe han ikke gjorde).  Se e-posten under.  Jeg håper Oslo tingrett i framtiden både </w:t>
      </w:r>
      <w:proofErr w:type="gramStart"/>
      <w:r>
        <w:rPr>
          <w:color w:val="1F497D"/>
        </w:rPr>
        <w:t>vil  slutte</w:t>
      </w:r>
      <w:proofErr w:type="gramEnd"/>
      <w:r>
        <w:rPr>
          <w:color w:val="1F497D"/>
        </w:rPr>
        <w:t xml:space="preserve"> med ikke å akseptere fri bevisførsel og at de heller begynner å høre på ekspertene på min problemstilling (Finanstilsynet)  Hvis ikke kan de heller ikke brukes for å behandle andre saker som min. Under følger en konkretisering av min sak og et forsøk på å lage et kort referat.   </w:t>
      </w:r>
      <w:proofErr w:type="spellStart"/>
      <w:r>
        <w:rPr>
          <w:color w:val="1F497D"/>
        </w:rPr>
        <w:t>Mvh</w:t>
      </w:r>
      <w:proofErr w:type="spellEnd"/>
      <w:r>
        <w:rPr>
          <w:color w:val="1F497D"/>
        </w:rPr>
        <w:t xml:space="preserve"> Nils Pettersen.</w:t>
      </w:r>
    </w:p>
    <w:p w:rsidR="00EA6DF2" w:rsidRDefault="00EA6DF2" w:rsidP="00EA6DF2">
      <w:r>
        <w:rPr>
          <w:color w:val="1F497D"/>
        </w:rPr>
        <w:t> </w:t>
      </w:r>
    </w:p>
    <w:p w:rsidR="00EA6DF2" w:rsidRDefault="00EA6DF2" w:rsidP="00EA6DF2">
      <w:pPr>
        <w:rPr>
          <w:rFonts w:ascii="Tahoma" w:eastAsia="Times New Roman" w:hAnsi="Tahoma" w:cs="Tahoma"/>
          <w:b/>
          <w:bCs/>
          <w:sz w:val="20"/>
          <w:szCs w:val="20"/>
        </w:rPr>
      </w:pPr>
    </w:p>
    <w:p w:rsidR="00EA6DF2" w:rsidRDefault="00EA6DF2" w:rsidP="00EA6DF2">
      <w:r>
        <w:rPr>
          <w:rFonts w:ascii="Tahoma" w:hAnsi="Tahoma" w:cs="Tahoma"/>
          <w:b/>
          <w:bCs/>
          <w:sz w:val="20"/>
          <w:szCs w:val="20"/>
        </w:rPr>
        <w:t>Fra:</w:t>
      </w:r>
      <w:r>
        <w:rPr>
          <w:rFonts w:ascii="Tahoma" w:hAnsi="Tahoma" w:cs="Tahoma"/>
          <w:sz w:val="20"/>
          <w:szCs w:val="20"/>
        </w:rPr>
        <w:t xml:space="preserve"> Steinar Hopland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26. september 2012 15:06</w:t>
      </w:r>
      <w:r>
        <w:rPr>
          <w:rFonts w:ascii="Tahoma" w:hAnsi="Tahoma" w:cs="Tahoma"/>
          <w:sz w:val="20"/>
          <w:szCs w:val="20"/>
        </w:rPr>
        <w:br/>
      </w:r>
      <w:r>
        <w:rPr>
          <w:rFonts w:ascii="Tahoma" w:hAnsi="Tahoma" w:cs="Tahoma"/>
          <w:b/>
          <w:bCs/>
          <w:sz w:val="20"/>
          <w:szCs w:val="20"/>
        </w:rPr>
        <w:t>Til:</w:t>
      </w:r>
      <w:r>
        <w:rPr>
          <w:rFonts w:ascii="Tahoma" w:hAnsi="Tahoma" w:cs="Tahoma"/>
          <w:sz w:val="20"/>
          <w:szCs w:val="20"/>
        </w:rPr>
        <w:t xml:space="preserve"> Espen Jacobsen</w:t>
      </w:r>
      <w:r>
        <w:rPr>
          <w:rFonts w:ascii="Tahoma" w:hAnsi="Tahoma" w:cs="Tahoma"/>
          <w:sz w:val="20"/>
          <w:szCs w:val="20"/>
        </w:rPr>
        <w:br/>
      </w:r>
      <w:r>
        <w:rPr>
          <w:rFonts w:ascii="Tahoma" w:hAnsi="Tahoma" w:cs="Tahoma"/>
          <w:b/>
          <w:bCs/>
          <w:sz w:val="20"/>
          <w:szCs w:val="20"/>
        </w:rPr>
        <w:t>Kopi:</w:t>
      </w:r>
      <w:r>
        <w:rPr>
          <w:rFonts w:ascii="Tahoma" w:hAnsi="Tahoma" w:cs="Tahoma"/>
          <w:sz w:val="20"/>
          <w:szCs w:val="20"/>
        </w:rPr>
        <w:t xml:space="preserve"> Lars Erik Larsen</w:t>
      </w:r>
      <w:r>
        <w:rPr>
          <w:rFonts w:ascii="Tahoma" w:hAnsi="Tahoma" w:cs="Tahoma"/>
          <w:sz w:val="20"/>
          <w:szCs w:val="20"/>
        </w:rPr>
        <w:br/>
      </w:r>
      <w:r>
        <w:rPr>
          <w:rFonts w:ascii="Tahoma" w:hAnsi="Tahoma" w:cs="Tahoma"/>
          <w:b/>
          <w:bCs/>
          <w:sz w:val="20"/>
          <w:szCs w:val="20"/>
        </w:rPr>
        <w:t>Emne:</w:t>
      </w:r>
      <w:r>
        <w:rPr>
          <w:rFonts w:ascii="Tahoma" w:hAnsi="Tahoma" w:cs="Tahoma"/>
          <w:sz w:val="20"/>
          <w:szCs w:val="20"/>
        </w:rPr>
        <w:t xml:space="preserve"> VS: Rettelse </w:t>
      </w:r>
      <w:proofErr w:type="gramStart"/>
      <w:r>
        <w:rPr>
          <w:rFonts w:ascii="Tahoma" w:hAnsi="Tahoma" w:cs="Tahoma"/>
          <w:sz w:val="20"/>
          <w:szCs w:val="20"/>
        </w:rPr>
        <w:t>av :</w:t>
      </w:r>
      <w:proofErr w:type="gramEnd"/>
      <w:r>
        <w:rPr>
          <w:rFonts w:ascii="Tahoma" w:hAnsi="Tahoma" w:cs="Tahoma"/>
          <w:sz w:val="20"/>
          <w:szCs w:val="20"/>
        </w:rPr>
        <w:t xml:space="preserve"> Viser til telefonsamtale for ca en uke siden om </w:t>
      </w:r>
      <w:proofErr w:type="spellStart"/>
      <w:r>
        <w:rPr>
          <w:rFonts w:ascii="Tahoma" w:hAnsi="Tahoma" w:cs="Tahoma"/>
          <w:sz w:val="20"/>
          <w:szCs w:val="20"/>
        </w:rPr>
        <w:t>reviosrselskapet</w:t>
      </w:r>
      <w:proofErr w:type="spellEnd"/>
      <w:r>
        <w:rPr>
          <w:rFonts w:ascii="Tahoma" w:hAnsi="Tahoma" w:cs="Tahoma"/>
          <w:sz w:val="20"/>
          <w:szCs w:val="20"/>
        </w:rPr>
        <w:t xml:space="preserve"> Ernst &amp; Young som fikk 200.000 kr uten å åpne bøkene.</w:t>
      </w:r>
    </w:p>
    <w:p w:rsidR="00EA6DF2" w:rsidRDefault="00EA6DF2" w:rsidP="00EA6DF2">
      <w:r>
        <w:t> </w:t>
      </w:r>
    </w:p>
    <w:p w:rsidR="00EA6DF2" w:rsidRDefault="00EA6DF2" w:rsidP="00EA6DF2">
      <w:r>
        <w:rPr>
          <w:color w:val="1F497D"/>
        </w:rPr>
        <w:t>Hei</w:t>
      </w:r>
    </w:p>
    <w:p w:rsidR="00EA6DF2" w:rsidRDefault="00EA6DF2" w:rsidP="00EA6DF2">
      <w:r>
        <w:rPr>
          <w:color w:val="1F497D"/>
        </w:rPr>
        <w:t> </w:t>
      </w:r>
    </w:p>
    <w:p w:rsidR="00EA6DF2" w:rsidRDefault="00EA6DF2" w:rsidP="00EA6DF2">
      <w:r>
        <w:rPr>
          <w:color w:val="1F497D"/>
        </w:rPr>
        <w:t>Her er en ny e-post vedrørende Nils Pettersen saken.</w:t>
      </w:r>
    </w:p>
    <w:p w:rsidR="00EA6DF2" w:rsidRDefault="00EA6DF2" w:rsidP="00EA6DF2">
      <w:r>
        <w:rPr>
          <w:color w:val="1F497D"/>
        </w:rPr>
        <w:t> </w:t>
      </w:r>
    </w:p>
    <w:p w:rsidR="00EA6DF2" w:rsidRDefault="00EA6DF2" w:rsidP="00EA6DF2">
      <w:r>
        <w:rPr>
          <w:color w:val="1F497D"/>
        </w:rPr>
        <w:t>Steinar</w:t>
      </w:r>
    </w:p>
    <w:p w:rsidR="00EA6DF2" w:rsidRDefault="00EA6DF2" w:rsidP="00EA6DF2">
      <w:r>
        <w:rPr>
          <w:color w:val="1F497D"/>
        </w:rPr>
        <w:t> </w:t>
      </w:r>
    </w:p>
    <w:p w:rsidR="00EA6DF2" w:rsidRDefault="00EA6DF2" w:rsidP="00EA6DF2">
      <w:r>
        <w:rPr>
          <w:color w:val="1F497D"/>
        </w:rPr>
        <w:t> </w:t>
      </w:r>
    </w:p>
    <w:p w:rsidR="00EA6DF2" w:rsidRDefault="00EA6DF2" w:rsidP="00EA6DF2">
      <w:pPr>
        <w:rPr>
          <w:rFonts w:ascii="Tahoma" w:eastAsia="Times New Roman" w:hAnsi="Tahoma" w:cs="Tahoma"/>
          <w:b/>
          <w:bCs/>
          <w:sz w:val="20"/>
          <w:szCs w:val="20"/>
        </w:rPr>
      </w:pPr>
    </w:p>
    <w:p w:rsidR="00EA6DF2" w:rsidRDefault="00EA6DF2" w:rsidP="00EA6DF2">
      <w:pPr>
        <w:rPr>
          <w:rFonts w:ascii="Tahoma" w:eastAsia="Times New Roman" w:hAnsi="Tahoma" w:cs="Tahoma"/>
          <w:b/>
          <w:bCs/>
          <w:sz w:val="20"/>
          <w:szCs w:val="20"/>
        </w:rPr>
      </w:pPr>
    </w:p>
    <w:p w:rsidR="00EA6DF2" w:rsidRDefault="00EA6DF2" w:rsidP="00EA6DF2">
      <w:pPr>
        <w:rPr>
          <w:rFonts w:ascii="Tahoma" w:eastAsia="Times New Roman" w:hAnsi="Tahoma" w:cs="Tahoma"/>
          <w:sz w:val="20"/>
          <w:szCs w:val="20"/>
        </w:rPr>
      </w:pPr>
      <w:r>
        <w:rPr>
          <w:rFonts w:ascii="Tahoma" w:eastAsia="Times New Roman" w:hAnsi="Tahoma" w:cs="Tahoma"/>
          <w:b/>
          <w:bCs/>
          <w:sz w:val="20"/>
          <w:szCs w:val="20"/>
        </w:rPr>
        <w:t>Fra:</w:t>
      </w:r>
      <w:r>
        <w:rPr>
          <w:rFonts w:ascii="Tahoma" w:eastAsia="Times New Roman" w:hAnsi="Tahoma" w:cs="Tahoma"/>
          <w:sz w:val="20"/>
          <w:szCs w:val="20"/>
        </w:rPr>
        <w:t xml:space="preserve"> Espen Jacobsen [mailto:Espen</w:t>
      </w:r>
      <w:proofErr w:type="gramStart"/>
      <w:r>
        <w:rPr>
          <w:rFonts w:ascii="Tahoma" w:eastAsia="Times New Roman" w:hAnsi="Tahoma" w:cs="Tahoma"/>
          <w:sz w:val="20"/>
          <w:szCs w:val="20"/>
        </w:rPr>
        <w:t>.Jacobsen</w:t>
      </w:r>
      <w:proofErr w:type="gramEnd"/>
      <w:r>
        <w:rPr>
          <w:rFonts w:ascii="Tahoma" w:eastAsia="Times New Roman" w:hAnsi="Tahoma" w:cs="Tahoma"/>
          <w:sz w:val="20"/>
          <w:szCs w:val="20"/>
        </w:rPr>
        <w:t xml:space="preserve">@finanstilsynet.no] </w:t>
      </w:r>
      <w:r>
        <w:rPr>
          <w:rFonts w:ascii="Tahoma" w:eastAsia="Times New Roman" w:hAnsi="Tahoma" w:cs="Tahoma"/>
          <w:sz w:val="20"/>
          <w:szCs w:val="20"/>
        </w:rPr>
        <w:br/>
      </w:r>
      <w:r>
        <w:rPr>
          <w:rFonts w:ascii="Tahoma" w:eastAsia="Times New Roman" w:hAnsi="Tahoma" w:cs="Tahoma"/>
          <w:b/>
          <w:bCs/>
          <w:sz w:val="20"/>
          <w:szCs w:val="20"/>
        </w:rPr>
        <w:t>Sendt:</w:t>
      </w:r>
      <w:r>
        <w:rPr>
          <w:rFonts w:ascii="Tahoma" w:eastAsia="Times New Roman" w:hAnsi="Tahoma" w:cs="Tahoma"/>
          <w:sz w:val="20"/>
          <w:szCs w:val="20"/>
        </w:rPr>
        <w:t xml:space="preserve"> 28. september 2012 12:07</w:t>
      </w:r>
      <w:r>
        <w:rPr>
          <w:rFonts w:ascii="Tahoma" w:eastAsia="Times New Roman" w:hAnsi="Tahoma" w:cs="Tahoma"/>
          <w:sz w:val="20"/>
          <w:szCs w:val="20"/>
        </w:rPr>
        <w:br/>
      </w:r>
      <w:r>
        <w:rPr>
          <w:rFonts w:ascii="Tahoma" w:eastAsia="Times New Roman" w:hAnsi="Tahoma" w:cs="Tahoma"/>
          <w:b/>
          <w:bCs/>
          <w:sz w:val="20"/>
          <w:szCs w:val="20"/>
        </w:rPr>
        <w:t>Til:</w:t>
      </w:r>
      <w:r>
        <w:rPr>
          <w:rFonts w:ascii="Tahoma" w:eastAsia="Times New Roman" w:hAnsi="Tahoma" w:cs="Tahoma"/>
          <w:sz w:val="20"/>
          <w:szCs w:val="20"/>
        </w:rPr>
        <w:t xml:space="preserve"> post@bassengimport.no</w:t>
      </w:r>
      <w:r>
        <w:rPr>
          <w:rFonts w:ascii="Tahoma" w:eastAsia="Times New Roman" w:hAnsi="Tahoma" w:cs="Tahoma"/>
          <w:sz w:val="20"/>
          <w:szCs w:val="20"/>
        </w:rPr>
        <w:br/>
      </w:r>
      <w:r>
        <w:rPr>
          <w:rFonts w:ascii="Tahoma" w:eastAsia="Times New Roman" w:hAnsi="Tahoma" w:cs="Tahoma"/>
          <w:b/>
          <w:bCs/>
          <w:sz w:val="20"/>
          <w:szCs w:val="20"/>
        </w:rPr>
        <w:t>Emne:</w:t>
      </w:r>
      <w:r>
        <w:rPr>
          <w:rFonts w:ascii="Tahoma" w:eastAsia="Times New Roman" w:hAnsi="Tahoma" w:cs="Tahoma"/>
          <w:sz w:val="20"/>
          <w:szCs w:val="20"/>
        </w:rPr>
        <w:t xml:space="preserve"> VS: Rettelse av : Viser til telefonsamtale for ca en uke siden om </w:t>
      </w:r>
      <w:proofErr w:type="spellStart"/>
      <w:r>
        <w:rPr>
          <w:rFonts w:ascii="Tahoma" w:eastAsia="Times New Roman" w:hAnsi="Tahoma" w:cs="Tahoma"/>
          <w:sz w:val="20"/>
          <w:szCs w:val="20"/>
        </w:rPr>
        <w:t>reviosrselskapet</w:t>
      </w:r>
      <w:proofErr w:type="spellEnd"/>
      <w:r>
        <w:rPr>
          <w:rFonts w:ascii="Tahoma" w:eastAsia="Times New Roman" w:hAnsi="Tahoma" w:cs="Tahoma"/>
          <w:sz w:val="20"/>
          <w:szCs w:val="20"/>
        </w:rPr>
        <w:t xml:space="preserve"> Ernst &amp; Young som fikk 200.000 kr uten å åpne bøkene. </w:t>
      </w:r>
      <w:proofErr w:type="spellStart"/>
      <w:r>
        <w:rPr>
          <w:rFonts w:ascii="Tahoma" w:eastAsia="Times New Roman" w:hAnsi="Tahoma" w:cs="Tahoma"/>
          <w:sz w:val="20"/>
          <w:szCs w:val="20"/>
        </w:rPr>
        <w:t>Saksnr</w:t>
      </w:r>
      <w:proofErr w:type="spellEnd"/>
      <w:r>
        <w:rPr>
          <w:rFonts w:ascii="Tahoma" w:eastAsia="Times New Roman" w:hAnsi="Tahoma" w:cs="Tahoma"/>
          <w:sz w:val="20"/>
          <w:szCs w:val="20"/>
        </w:rPr>
        <w:t>. 11/10169</w:t>
      </w:r>
    </w:p>
    <w:p w:rsidR="00EA6DF2" w:rsidRDefault="00EA6DF2" w:rsidP="00EA6DF2"/>
    <w:p w:rsidR="00EA6DF2" w:rsidRDefault="00EA6DF2" w:rsidP="00EA6DF2">
      <w:r>
        <w:rPr>
          <w:color w:val="1F497D"/>
        </w:rPr>
        <w:t xml:space="preserve">Det vises til din e-post av 25. september 2012 der du forespør om Finanstilsynet kan avklare om revisor har utført sitt arbeid på en ordentlig måte. </w:t>
      </w:r>
    </w:p>
    <w:p w:rsidR="00EA6DF2" w:rsidRDefault="00EA6DF2" w:rsidP="00EA6DF2">
      <w:r>
        <w:rPr>
          <w:color w:val="1F497D"/>
        </w:rPr>
        <w:t> </w:t>
      </w:r>
    </w:p>
    <w:p w:rsidR="00EA6DF2" w:rsidRDefault="00EA6DF2" w:rsidP="00EA6DF2">
      <w:r>
        <w:rPr>
          <w:color w:val="1F497D"/>
        </w:rPr>
        <w:t xml:space="preserve">Finanstilsynet har i brev til deg datert 2. mai 2012 opplyst at Finanstilsynet ikke kommer til å foreta seg noe i saken, kopi av brev er vedlagt. Finanstilsynet må til enhver tid vurdere hvilke saker som skal behandles, denne vurderingen beror primært på sakens karakter og Finanstilsynets ressurser. Finanstilsynet kan ikke se at det er nye momenter i saken som tilsier at Finanstilsynet nå skal iverksette tilsynssak mot revisor. </w:t>
      </w:r>
    </w:p>
    <w:p w:rsidR="00EA6DF2" w:rsidRDefault="00EA6DF2" w:rsidP="00EA6DF2">
      <w:r>
        <w:rPr>
          <w:color w:val="1F497D"/>
        </w:rPr>
        <w:t> </w:t>
      </w:r>
    </w:p>
    <w:p w:rsidR="00EA6DF2" w:rsidRDefault="00EA6DF2" w:rsidP="00EA6DF2">
      <w:r>
        <w:rPr>
          <w:color w:val="1F497D"/>
        </w:rPr>
        <w:lastRenderedPageBreak/>
        <w:t> </w:t>
      </w:r>
    </w:p>
    <w:p w:rsidR="00EA6DF2" w:rsidRDefault="00EA6DF2" w:rsidP="00EA6DF2">
      <w:r>
        <w:rPr>
          <w:color w:val="1F497D"/>
        </w:rPr>
        <w:t>Med hilsen</w:t>
      </w:r>
    </w:p>
    <w:p w:rsidR="00EA6DF2" w:rsidRDefault="00EA6DF2" w:rsidP="00EA6DF2">
      <w:r>
        <w:rPr>
          <w:color w:val="1F497D"/>
        </w:rPr>
        <w:t>Espen Jacobsen</w:t>
      </w:r>
    </w:p>
    <w:p w:rsidR="00EA6DF2" w:rsidRDefault="00EA6DF2" w:rsidP="00EA6DF2">
      <w:r>
        <w:rPr>
          <w:color w:val="1F497D"/>
        </w:rPr>
        <w:t>Spesialrådgiver</w:t>
      </w:r>
    </w:p>
    <w:p w:rsidR="00EA6DF2" w:rsidRDefault="00EA6DF2" w:rsidP="00EA6DF2">
      <w:r>
        <w:rPr>
          <w:color w:val="1F497D"/>
        </w:rPr>
        <w:t>Avdeling for regnskaps- og revisortilsyn</w:t>
      </w:r>
    </w:p>
    <w:p w:rsidR="00EA6DF2" w:rsidRDefault="00EA6DF2" w:rsidP="00EA6DF2">
      <w:r>
        <w:rPr>
          <w:color w:val="1F497D"/>
        </w:rPr>
        <w:t> </w:t>
      </w:r>
    </w:p>
    <w:p w:rsidR="00EA6DF2" w:rsidRDefault="00EA6DF2" w:rsidP="00EA6DF2">
      <w:r>
        <w:rPr>
          <w:color w:val="1F497D"/>
        </w:rPr>
        <w:t>Direkte tlf.: 22 93 98 25, mobil: 913 07 963</w:t>
      </w:r>
    </w:p>
    <w:p w:rsidR="00EA6DF2" w:rsidRDefault="00B7336F" w:rsidP="00EA6DF2">
      <w:hyperlink r:id="rId14" w:history="1">
        <w:r w:rsidR="00EA6DF2" w:rsidRPr="00EA6DF2">
          <w:rPr>
            <w:rStyle w:val="Hyperkobling"/>
          </w:rPr>
          <w:t>espen.jacobsen@finanstilsynet.no</w:t>
        </w:r>
      </w:hyperlink>
      <w:r w:rsidR="00EA6DF2">
        <w:rPr>
          <w:color w:val="1F497D"/>
        </w:rPr>
        <w:t xml:space="preserve"> </w:t>
      </w:r>
    </w:p>
    <w:p w:rsidR="00EA6DF2" w:rsidRDefault="00EA6DF2" w:rsidP="00EA6DF2">
      <w:r w:rsidRPr="00EA6DF2">
        <w:rPr>
          <w:color w:val="1F497D"/>
        </w:rPr>
        <w:t> </w:t>
      </w:r>
    </w:p>
    <w:p w:rsidR="00EA6DF2" w:rsidRDefault="00EA6DF2" w:rsidP="00EA6DF2">
      <w:r w:rsidRPr="00EA6DF2">
        <w:rPr>
          <w:color w:val="1F497D"/>
        </w:rPr>
        <w:t> </w:t>
      </w:r>
    </w:p>
    <w:p w:rsidR="00EA6DF2" w:rsidRPr="00EA6DF2" w:rsidRDefault="00EA6DF2" w:rsidP="00EA6DF2">
      <w:pPr>
        <w:rPr>
          <w:lang w:val="en-US"/>
        </w:rPr>
      </w:pPr>
      <w:r>
        <w:rPr>
          <w:color w:val="1F497D"/>
          <w:lang w:val="en-US"/>
        </w:rPr>
        <w:t>FINANSTILSYNET</w:t>
      </w:r>
    </w:p>
    <w:p w:rsidR="00EA6DF2" w:rsidRPr="00EA6DF2" w:rsidRDefault="00EA6DF2" w:rsidP="00EA6DF2">
      <w:pPr>
        <w:rPr>
          <w:lang w:val="en-US"/>
        </w:rPr>
      </w:pPr>
      <w:r>
        <w:rPr>
          <w:color w:val="1F497D"/>
          <w:lang w:val="en-US"/>
        </w:rPr>
        <w:t>THE FINANCIAL SUPERVISORY</w:t>
      </w:r>
    </w:p>
    <w:p w:rsidR="00EA6DF2" w:rsidRPr="00EA6DF2" w:rsidRDefault="00EA6DF2" w:rsidP="00EA6DF2">
      <w:pPr>
        <w:rPr>
          <w:lang w:val="en-US"/>
        </w:rPr>
      </w:pPr>
      <w:r>
        <w:rPr>
          <w:color w:val="1F497D"/>
          <w:lang w:val="en-US"/>
        </w:rPr>
        <w:t>AUTHORITY OF NORWAY</w:t>
      </w:r>
    </w:p>
    <w:p w:rsidR="00EA6DF2" w:rsidRPr="00EA6DF2" w:rsidRDefault="00EA6DF2" w:rsidP="00EA6DF2">
      <w:pPr>
        <w:rPr>
          <w:lang w:val="en-US"/>
        </w:rPr>
      </w:pPr>
      <w:r>
        <w:rPr>
          <w:color w:val="1F497D"/>
          <w:lang w:val="en-US"/>
        </w:rPr>
        <w:t> </w:t>
      </w:r>
    </w:p>
    <w:p w:rsidR="00EA6DF2" w:rsidRDefault="00EA6DF2" w:rsidP="00EA6DF2">
      <w:r w:rsidRPr="00EA6DF2">
        <w:rPr>
          <w:color w:val="1F497D"/>
        </w:rPr>
        <w:t>Revierstredet 3, Postboks 1187, Sentrum, 0107 Oslo</w:t>
      </w:r>
    </w:p>
    <w:p w:rsidR="00EA6DF2" w:rsidRDefault="00EA6DF2" w:rsidP="00EA6DF2">
      <w:r>
        <w:rPr>
          <w:color w:val="1F497D"/>
        </w:rPr>
        <w:t>Telefon: 22 93 98 00, telefaks: 22 63 02 26</w:t>
      </w:r>
    </w:p>
    <w:p w:rsidR="00EA6DF2" w:rsidRDefault="00B7336F" w:rsidP="00EA6DF2">
      <w:hyperlink r:id="rId15" w:history="1">
        <w:r w:rsidR="00EA6DF2">
          <w:rPr>
            <w:rStyle w:val="Hyperkobling"/>
          </w:rPr>
          <w:t>www.finanstilsynet.no</w:t>
        </w:r>
      </w:hyperlink>
    </w:p>
    <w:p w:rsidR="00EA6DF2" w:rsidRDefault="00EA6DF2" w:rsidP="00EA6DF2">
      <w:r>
        <w:rPr>
          <w:color w:val="1F497D"/>
        </w:rPr>
        <w:t> </w:t>
      </w:r>
    </w:p>
    <w:p w:rsidR="00EA6DF2" w:rsidRDefault="00EA6DF2" w:rsidP="00EA6DF2">
      <w:r>
        <w:rPr>
          <w:color w:val="1F497D"/>
        </w:rPr>
        <w:t> </w:t>
      </w:r>
    </w:p>
    <w:p w:rsidR="00FD4882" w:rsidRDefault="00FD4882" w:rsidP="004E0543">
      <w:pPr>
        <w:rPr>
          <w:rFonts w:ascii="Tahoma" w:eastAsia="Times New Roman" w:hAnsi="Tahoma" w:cs="Tahoma"/>
          <w:b/>
          <w:bCs/>
          <w:sz w:val="20"/>
          <w:szCs w:val="20"/>
        </w:rPr>
      </w:pPr>
      <w:r>
        <w:rPr>
          <w:rFonts w:ascii="Tahoma" w:eastAsia="Times New Roman" w:hAnsi="Tahoma" w:cs="Tahoma"/>
          <w:b/>
          <w:bCs/>
          <w:sz w:val="20"/>
          <w:szCs w:val="20"/>
        </w:rPr>
        <w:t xml:space="preserve">Så, i slutten av </w:t>
      </w:r>
      <w:proofErr w:type="gramStart"/>
      <w:r>
        <w:rPr>
          <w:rFonts w:ascii="Tahoma" w:eastAsia="Times New Roman" w:hAnsi="Tahoma" w:cs="Tahoma"/>
          <w:b/>
          <w:bCs/>
          <w:sz w:val="20"/>
          <w:szCs w:val="20"/>
        </w:rPr>
        <w:t>September</w:t>
      </w:r>
      <w:proofErr w:type="gramEnd"/>
      <w:r>
        <w:rPr>
          <w:rFonts w:ascii="Tahoma" w:eastAsia="Times New Roman" w:hAnsi="Tahoma" w:cs="Tahoma"/>
          <w:b/>
          <w:bCs/>
          <w:sz w:val="20"/>
          <w:szCs w:val="20"/>
        </w:rPr>
        <w:t xml:space="preserve"> 2012 ringte Pettersen til Espen Jacobsen fra Finanstilsynet og minnet Jacobsen på at han hadde vært vitne for neste</w:t>
      </w:r>
      <w:r w:rsidR="003A729E">
        <w:rPr>
          <w:rFonts w:ascii="Tahoma" w:eastAsia="Times New Roman" w:hAnsi="Tahoma" w:cs="Tahoma"/>
          <w:b/>
          <w:bCs/>
          <w:sz w:val="20"/>
          <w:szCs w:val="20"/>
        </w:rPr>
        <w:t>n</w:t>
      </w:r>
      <w:r>
        <w:rPr>
          <w:rFonts w:ascii="Tahoma" w:eastAsia="Times New Roman" w:hAnsi="Tahoma" w:cs="Tahoma"/>
          <w:b/>
          <w:bCs/>
          <w:sz w:val="20"/>
          <w:szCs w:val="20"/>
        </w:rPr>
        <w:t xml:space="preserve"> 5 år siden for retten i Arendal den 18.12.07 . </w:t>
      </w:r>
      <w:r w:rsidR="00DE60CE">
        <w:rPr>
          <w:rFonts w:ascii="Tahoma" w:eastAsia="Times New Roman" w:hAnsi="Tahoma" w:cs="Tahoma"/>
          <w:b/>
          <w:bCs/>
          <w:sz w:val="20"/>
          <w:szCs w:val="20"/>
        </w:rPr>
        <w:t xml:space="preserve"> Hør på denne samtalen i fil </w:t>
      </w:r>
      <w:hyperlink r:id="rId16" w:history="1">
        <w:r w:rsidR="00DE60CE" w:rsidRPr="003A729E">
          <w:rPr>
            <w:rStyle w:val="Hyperkobling"/>
            <w:rFonts w:ascii="Tahoma" w:eastAsia="Times New Roman" w:hAnsi="Tahoma" w:cs="Tahoma"/>
            <w:b/>
            <w:bCs/>
            <w:sz w:val="20"/>
            <w:szCs w:val="20"/>
            <w:highlight w:val="yellow"/>
          </w:rPr>
          <w:t>A 565</w:t>
        </w:r>
      </w:hyperlink>
      <w:r w:rsidR="00DE60CE">
        <w:rPr>
          <w:rFonts w:ascii="Tahoma" w:eastAsia="Times New Roman" w:hAnsi="Tahoma" w:cs="Tahoma"/>
          <w:b/>
          <w:bCs/>
          <w:sz w:val="20"/>
          <w:szCs w:val="20"/>
        </w:rPr>
        <w:t xml:space="preserve">. </w:t>
      </w:r>
      <w:r>
        <w:rPr>
          <w:rFonts w:ascii="Tahoma" w:eastAsia="Times New Roman" w:hAnsi="Tahoma" w:cs="Tahoma"/>
          <w:b/>
          <w:bCs/>
          <w:sz w:val="20"/>
          <w:szCs w:val="20"/>
        </w:rPr>
        <w:t xml:space="preserve"> Den gang </w:t>
      </w:r>
      <w:proofErr w:type="gramStart"/>
      <w:r>
        <w:rPr>
          <w:rFonts w:ascii="Tahoma" w:eastAsia="Times New Roman" w:hAnsi="Tahoma" w:cs="Tahoma"/>
          <w:b/>
          <w:bCs/>
          <w:sz w:val="20"/>
          <w:szCs w:val="20"/>
        </w:rPr>
        <w:t>hadde  Jacobsen</w:t>
      </w:r>
      <w:proofErr w:type="gramEnd"/>
      <w:r>
        <w:rPr>
          <w:rFonts w:ascii="Tahoma" w:eastAsia="Times New Roman" w:hAnsi="Tahoma" w:cs="Tahoma"/>
          <w:b/>
          <w:bCs/>
          <w:sz w:val="20"/>
          <w:szCs w:val="20"/>
        </w:rPr>
        <w:t xml:space="preserve"> feilaktig sitert Kredittilsynets </w:t>
      </w:r>
      <w:r w:rsidR="003A729E">
        <w:rPr>
          <w:rFonts w:ascii="Tahoma" w:eastAsia="Times New Roman" w:hAnsi="Tahoma" w:cs="Tahoma"/>
          <w:b/>
          <w:bCs/>
          <w:sz w:val="20"/>
          <w:szCs w:val="20"/>
        </w:rPr>
        <w:t xml:space="preserve">(som </w:t>
      </w:r>
      <w:proofErr w:type="spellStart"/>
      <w:r w:rsidR="003A729E">
        <w:rPr>
          <w:rFonts w:ascii="Tahoma" w:eastAsia="Times New Roman" w:hAnsi="Tahoma" w:cs="Tahoma"/>
          <w:b/>
          <w:bCs/>
          <w:sz w:val="20"/>
          <w:szCs w:val="20"/>
        </w:rPr>
        <w:t>Fianstilsynet</w:t>
      </w:r>
      <w:proofErr w:type="spellEnd"/>
      <w:r w:rsidR="003A729E">
        <w:rPr>
          <w:rFonts w:ascii="Tahoma" w:eastAsia="Times New Roman" w:hAnsi="Tahoma" w:cs="Tahoma"/>
          <w:b/>
          <w:bCs/>
          <w:sz w:val="20"/>
          <w:szCs w:val="20"/>
        </w:rPr>
        <w:t xml:space="preserve"> het før)  </w:t>
      </w:r>
      <w:r>
        <w:rPr>
          <w:rFonts w:ascii="Tahoma" w:eastAsia="Times New Roman" w:hAnsi="Tahoma" w:cs="Tahoma"/>
          <w:b/>
          <w:bCs/>
          <w:sz w:val="20"/>
          <w:szCs w:val="20"/>
        </w:rPr>
        <w:t xml:space="preserve">rundskriv </w:t>
      </w:r>
      <w:proofErr w:type="spellStart"/>
      <w:r>
        <w:rPr>
          <w:rFonts w:ascii="Tahoma" w:eastAsia="Times New Roman" w:hAnsi="Tahoma" w:cs="Tahoma"/>
          <w:b/>
          <w:bCs/>
          <w:sz w:val="20"/>
          <w:szCs w:val="20"/>
        </w:rPr>
        <w:t>nr</w:t>
      </w:r>
      <w:proofErr w:type="spellEnd"/>
      <w:r>
        <w:rPr>
          <w:rFonts w:ascii="Tahoma" w:eastAsia="Times New Roman" w:hAnsi="Tahoma" w:cs="Tahoma"/>
          <w:b/>
          <w:bCs/>
          <w:sz w:val="20"/>
          <w:szCs w:val="20"/>
        </w:rPr>
        <w:t xml:space="preserve"> 12/2000 som gikk til al</w:t>
      </w:r>
      <w:r w:rsidR="003A729E">
        <w:rPr>
          <w:rFonts w:ascii="Tahoma" w:eastAsia="Times New Roman" w:hAnsi="Tahoma" w:cs="Tahoma"/>
          <w:b/>
          <w:bCs/>
          <w:sz w:val="20"/>
          <w:szCs w:val="20"/>
        </w:rPr>
        <w:t>le autoriserte regnskapsførere .</w:t>
      </w:r>
      <w:r>
        <w:rPr>
          <w:rFonts w:ascii="Tahoma" w:eastAsia="Times New Roman" w:hAnsi="Tahoma" w:cs="Tahoma"/>
          <w:b/>
          <w:bCs/>
          <w:sz w:val="20"/>
          <w:szCs w:val="20"/>
        </w:rPr>
        <w:t>Bodin overtok i juni 2003 som Petterse</w:t>
      </w:r>
      <w:r w:rsidR="003A729E">
        <w:rPr>
          <w:rFonts w:ascii="Tahoma" w:eastAsia="Times New Roman" w:hAnsi="Tahoma" w:cs="Tahoma"/>
          <w:b/>
          <w:bCs/>
          <w:sz w:val="20"/>
          <w:szCs w:val="20"/>
        </w:rPr>
        <w:t>ns regnskapsfører etter at ikke-</w:t>
      </w:r>
      <w:r>
        <w:rPr>
          <w:rFonts w:ascii="Tahoma" w:eastAsia="Times New Roman" w:hAnsi="Tahoma" w:cs="Tahoma"/>
          <w:b/>
          <w:bCs/>
          <w:sz w:val="20"/>
          <w:szCs w:val="20"/>
        </w:rPr>
        <w:t>autorisert regnskapsfører Turid Larsen hadde vært regnskapsfører fra januar 2003.  Da Bodin overtok hadde Bassengimport As vært i drift i 6 måneder.  Pettersen ville at J</w:t>
      </w:r>
      <w:r w:rsidR="00DE60CE">
        <w:rPr>
          <w:rFonts w:ascii="Tahoma" w:eastAsia="Times New Roman" w:hAnsi="Tahoma" w:cs="Tahoma"/>
          <w:b/>
          <w:bCs/>
          <w:sz w:val="20"/>
          <w:szCs w:val="20"/>
        </w:rPr>
        <w:t xml:space="preserve">acobsen skulle rette opp den villedende informasjon han hadde gitt i </w:t>
      </w:r>
      <w:proofErr w:type="gramStart"/>
      <w:r w:rsidR="00DE60CE">
        <w:rPr>
          <w:rFonts w:ascii="Tahoma" w:eastAsia="Times New Roman" w:hAnsi="Tahoma" w:cs="Tahoma"/>
          <w:b/>
          <w:bCs/>
          <w:sz w:val="20"/>
          <w:szCs w:val="20"/>
        </w:rPr>
        <w:t xml:space="preserve">retten </w:t>
      </w:r>
      <w:r>
        <w:rPr>
          <w:rFonts w:ascii="Tahoma" w:eastAsia="Times New Roman" w:hAnsi="Tahoma" w:cs="Tahoma"/>
          <w:b/>
          <w:bCs/>
          <w:sz w:val="20"/>
          <w:szCs w:val="20"/>
        </w:rPr>
        <w:t>,</w:t>
      </w:r>
      <w:proofErr w:type="gramEnd"/>
      <w:r>
        <w:rPr>
          <w:rFonts w:ascii="Tahoma" w:eastAsia="Times New Roman" w:hAnsi="Tahoma" w:cs="Tahoma"/>
          <w:b/>
          <w:bCs/>
          <w:sz w:val="20"/>
          <w:szCs w:val="20"/>
        </w:rPr>
        <w:t xml:space="preserve"> men dette resulterte i det minste i </w:t>
      </w:r>
      <w:r w:rsidR="00DE60CE">
        <w:rPr>
          <w:rFonts w:ascii="Tahoma" w:eastAsia="Times New Roman" w:hAnsi="Tahoma" w:cs="Tahoma"/>
          <w:b/>
          <w:bCs/>
          <w:sz w:val="20"/>
          <w:szCs w:val="20"/>
        </w:rPr>
        <w:t xml:space="preserve">at Jacobsen lyttet til det han hadde sagt i retten og så sendte </w:t>
      </w:r>
      <w:r>
        <w:rPr>
          <w:rFonts w:ascii="Tahoma" w:eastAsia="Times New Roman" w:hAnsi="Tahoma" w:cs="Tahoma"/>
          <w:b/>
          <w:bCs/>
          <w:sz w:val="20"/>
          <w:szCs w:val="20"/>
        </w:rPr>
        <w:t xml:space="preserve">en e-post </w:t>
      </w:r>
      <w:r w:rsidR="00DE60CE">
        <w:rPr>
          <w:rFonts w:ascii="Tahoma" w:eastAsia="Times New Roman" w:hAnsi="Tahoma" w:cs="Tahoma"/>
          <w:b/>
          <w:bCs/>
          <w:sz w:val="20"/>
          <w:szCs w:val="20"/>
        </w:rPr>
        <w:t xml:space="preserve">hvor Finanstilsynet den 10.10.12 plutselig ble klar i sin tale…..Kanskje er det ikke rart at Jacobsen som jo er fra Arendal ville støtte min motstander, hans nabo fra den blide sørlandsby mot denne plagsomme </w:t>
      </w:r>
      <w:proofErr w:type="gramStart"/>
      <w:r w:rsidR="00DE60CE">
        <w:rPr>
          <w:rFonts w:ascii="Tahoma" w:eastAsia="Times New Roman" w:hAnsi="Tahoma" w:cs="Tahoma"/>
          <w:b/>
          <w:bCs/>
          <w:sz w:val="20"/>
          <w:szCs w:val="20"/>
        </w:rPr>
        <w:t>Pettersen ?</w:t>
      </w:r>
      <w:proofErr w:type="gramEnd"/>
      <w:r w:rsidR="00DE60CE">
        <w:rPr>
          <w:rFonts w:ascii="Tahoma" w:eastAsia="Times New Roman" w:hAnsi="Tahoma" w:cs="Tahoma"/>
          <w:b/>
          <w:bCs/>
          <w:sz w:val="20"/>
          <w:szCs w:val="20"/>
        </w:rPr>
        <w:t xml:space="preserve">  Eller visste Jacobsen at Bodin nylig hadde mistet sin mann som hadde død</w:t>
      </w:r>
      <w:r w:rsidR="003A729E">
        <w:rPr>
          <w:rFonts w:ascii="Tahoma" w:eastAsia="Times New Roman" w:hAnsi="Tahoma" w:cs="Tahoma"/>
          <w:b/>
          <w:bCs/>
          <w:sz w:val="20"/>
          <w:szCs w:val="20"/>
        </w:rPr>
        <w:t>d</w:t>
      </w:r>
      <w:r w:rsidR="00DE60CE">
        <w:rPr>
          <w:rFonts w:ascii="Tahoma" w:eastAsia="Times New Roman" w:hAnsi="Tahoma" w:cs="Tahoma"/>
          <w:b/>
          <w:bCs/>
          <w:sz w:val="20"/>
          <w:szCs w:val="20"/>
        </w:rPr>
        <w:t xml:space="preserve"> av kreft og </w:t>
      </w:r>
      <w:r w:rsidR="003A729E">
        <w:rPr>
          <w:rFonts w:ascii="Tahoma" w:eastAsia="Times New Roman" w:hAnsi="Tahoma" w:cs="Tahoma"/>
          <w:b/>
          <w:bCs/>
          <w:sz w:val="20"/>
          <w:szCs w:val="20"/>
        </w:rPr>
        <w:t xml:space="preserve">Bodin </w:t>
      </w:r>
      <w:r w:rsidR="00DE60CE">
        <w:rPr>
          <w:rFonts w:ascii="Tahoma" w:eastAsia="Times New Roman" w:hAnsi="Tahoma" w:cs="Tahoma"/>
          <w:b/>
          <w:bCs/>
          <w:sz w:val="20"/>
          <w:szCs w:val="20"/>
        </w:rPr>
        <w:t xml:space="preserve">trengte å bli skånet fra den brutale sannheten om at en </w:t>
      </w:r>
      <w:proofErr w:type="spellStart"/>
      <w:r w:rsidR="00DE60CE">
        <w:rPr>
          <w:rFonts w:ascii="Tahoma" w:eastAsia="Times New Roman" w:hAnsi="Tahoma" w:cs="Tahoma"/>
          <w:b/>
          <w:bCs/>
          <w:sz w:val="20"/>
          <w:szCs w:val="20"/>
        </w:rPr>
        <w:t>regnsk</w:t>
      </w:r>
      <w:r w:rsidR="003A729E">
        <w:rPr>
          <w:rFonts w:ascii="Tahoma" w:eastAsia="Times New Roman" w:hAnsi="Tahoma" w:cs="Tahoma"/>
          <w:b/>
          <w:bCs/>
          <w:sz w:val="20"/>
          <w:szCs w:val="20"/>
        </w:rPr>
        <w:t>p</w:t>
      </w:r>
      <w:r w:rsidR="00DE60CE">
        <w:rPr>
          <w:rFonts w:ascii="Tahoma" w:eastAsia="Times New Roman" w:hAnsi="Tahoma" w:cs="Tahoma"/>
          <w:b/>
          <w:bCs/>
          <w:sz w:val="20"/>
          <w:szCs w:val="20"/>
        </w:rPr>
        <w:t>asfører</w:t>
      </w:r>
      <w:proofErr w:type="spellEnd"/>
      <w:r w:rsidR="00DE60CE">
        <w:rPr>
          <w:rFonts w:ascii="Tahoma" w:eastAsia="Times New Roman" w:hAnsi="Tahoma" w:cs="Tahoma"/>
          <w:b/>
          <w:bCs/>
          <w:sz w:val="20"/>
          <w:szCs w:val="20"/>
        </w:rPr>
        <w:t xml:space="preserve"> uansett har noen klare </w:t>
      </w:r>
      <w:proofErr w:type="gramStart"/>
      <w:r w:rsidR="00DE60CE">
        <w:rPr>
          <w:rFonts w:ascii="Tahoma" w:eastAsia="Times New Roman" w:hAnsi="Tahoma" w:cs="Tahoma"/>
          <w:b/>
          <w:bCs/>
          <w:sz w:val="20"/>
          <w:szCs w:val="20"/>
        </w:rPr>
        <w:t>plikter ?</w:t>
      </w:r>
      <w:proofErr w:type="gramEnd"/>
      <w:r w:rsidR="00DE60CE">
        <w:rPr>
          <w:rFonts w:ascii="Tahoma" w:eastAsia="Times New Roman" w:hAnsi="Tahoma" w:cs="Tahoma"/>
          <w:b/>
          <w:bCs/>
          <w:sz w:val="20"/>
          <w:szCs w:val="20"/>
        </w:rPr>
        <w:t xml:space="preserve">  Vedlegget til undernevnte e-post finnes i fil </w:t>
      </w:r>
      <w:hyperlink r:id="rId17" w:history="1">
        <w:r w:rsidR="00DE60CE" w:rsidRPr="003A729E">
          <w:rPr>
            <w:rStyle w:val="Hyperkobling"/>
            <w:rFonts w:ascii="Tahoma" w:eastAsia="Times New Roman" w:hAnsi="Tahoma" w:cs="Tahoma"/>
            <w:b/>
            <w:bCs/>
            <w:sz w:val="20"/>
            <w:szCs w:val="20"/>
            <w:highlight w:val="yellow"/>
          </w:rPr>
          <w:t>A 564</w:t>
        </w:r>
      </w:hyperlink>
      <w:r w:rsidR="00DE60CE">
        <w:rPr>
          <w:rFonts w:ascii="Tahoma" w:eastAsia="Times New Roman" w:hAnsi="Tahoma" w:cs="Tahoma"/>
          <w:b/>
          <w:bCs/>
          <w:sz w:val="20"/>
          <w:szCs w:val="20"/>
        </w:rPr>
        <w:t xml:space="preserve"> (venstreklikk på linken og </w:t>
      </w:r>
      <w:proofErr w:type="spellStart"/>
      <w:r w:rsidR="00DE60CE">
        <w:rPr>
          <w:rFonts w:ascii="Tahoma" w:eastAsia="Times New Roman" w:hAnsi="Tahoma" w:cs="Tahoma"/>
          <w:b/>
          <w:bCs/>
          <w:sz w:val="20"/>
          <w:szCs w:val="20"/>
        </w:rPr>
        <w:t>trkk</w:t>
      </w:r>
      <w:proofErr w:type="spellEnd"/>
      <w:r w:rsidR="00DE60CE">
        <w:rPr>
          <w:rFonts w:ascii="Tahoma" w:eastAsia="Times New Roman" w:hAnsi="Tahoma" w:cs="Tahoma"/>
          <w:b/>
          <w:bCs/>
          <w:sz w:val="20"/>
          <w:szCs w:val="20"/>
        </w:rPr>
        <w:t xml:space="preserve"> </w:t>
      </w:r>
      <w:proofErr w:type="spellStart"/>
      <w:r w:rsidR="00DE60CE">
        <w:rPr>
          <w:rFonts w:ascii="Tahoma" w:eastAsia="Times New Roman" w:hAnsi="Tahoma" w:cs="Tahoma"/>
          <w:b/>
          <w:bCs/>
          <w:sz w:val="20"/>
          <w:szCs w:val="20"/>
        </w:rPr>
        <w:t>ctrl</w:t>
      </w:r>
      <w:proofErr w:type="spellEnd"/>
      <w:r w:rsidR="00DE60CE">
        <w:rPr>
          <w:rFonts w:ascii="Tahoma" w:eastAsia="Times New Roman" w:hAnsi="Tahoma" w:cs="Tahoma"/>
          <w:b/>
          <w:bCs/>
          <w:sz w:val="20"/>
          <w:szCs w:val="20"/>
        </w:rPr>
        <w:t>-tasten for å åpne linken)</w:t>
      </w:r>
    </w:p>
    <w:p w:rsidR="00FD4882" w:rsidRDefault="00FD4882" w:rsidP="004E0543">
      <w:pPr>
        <w:rPr>
          <w:rFonts w:ascii="Tahoma" w:eastAsia="Times New Roman" w:hAnsi="Tahoma" w:cs="Tahoma"/>
          <w:b/>
          <w:bCs/>
          <w:sz w:val="20"/>
          <w:szCs w:val="20"/>
        </w:rPr>
      </w:pPr>
    </w:p>
    <w:p w:rsidR="004E0543" w:rsidRDefault="004E0543" w:rsidP="004E0543">
      <w:pPr>
        <w:rPr>
          <w:rFonts w:ascii="Tahoma" w:eastAsia="Times New Roman" w:hAnsi="Tahoma" w:cs="Tahoma"/>
          <w:sz w:val="20"/>
          <w:szCs w:val="20"/>
        </w:rPr>
      </w:pPr>
      <w:r>
        <w:rPr>
          <w:rFonts w:ascii="Tahoma" w:eastAsia="Times New Roman" w:hAnsi="Tahoma" w:cs="Tahoma"/>
          <w:b/>
          <w:bCs/>
          <w:sz w:val="20"/>
          <w:szCs w:val="20"/>
        </w:rPr>
        <w:t>Fra:</w:t>
      </w:r>
      <w:r>
        <w:rPr>
          <w:rFonts w:ascii="Tahoma" w:eastAsia="Times New Roman" w:hAnsi="Tahoma" w:cs="Tahoma"/>
          <w:sz w:val="20"/>
          <w:szCs w:val="20"/>
        </w:rPr>
        <w:t xml:space="preserve"> Espen Jacobsen [mailto:Espen</w:t>
      </w:r>
      <w:proofErr w:type="gramStart"/>
      <w:r>
        <w:rPr>
          <w:rFonts w:ascii="Tahoma" w:eastAsia="Times New Roman" w:hAnsi="Tahoma" w:cs="Tahoma"/>
          <w:sz w:val="20"/>
          <w:szCs w:val="20"/>
        </w:rPr>
        <w:t>.Jacobsen</w:t>
      </w:r>
      <w:proofErr w:type="gramEnd"/>
      <w:r>
        <w:rPr>
          <w:rFonts w:ascii="Tahoma" w:eastAsia="Times New Roman" w:hAnsi="Tahoma" w:cs="Tahoma"/>
          <w:sz w:val="20"/>
          <w:szCs w:val="20"/>
        </w:rPr>
        <w:t xml:space="preserve">@finanstilsynet.no] </w:t>
      </w:r>
      <w:r>
        <w:rPr>
          <w:rFonts w:ascii="Tahoma" w:eastAsia="Times New Roman" w:hAnsi="Tahoma" w:cs="Tahoma"/>
          <w:sz w:val="20"/>
          <w:szCs w:val="20"/>
        </w:rPr>
        <w:br/>
      </w:r>
      <w:r>
        <w:rPr>
          <w:rFonts w:ascii="Tahoma" w:eastAsia="Times New Roman" w:hAnsi="Tahoma" w:cs="Tahoma"/>
          <w:b/>
          <w:bCs/>
          <w:sz w:val="20"/>
          <w:szCs w:val="20"/>
        </w:rPr>
        <w:t>Sendt:</w:t>
      </w:r>
      <w:r>
        <w:rPr>
          <w:rFonts w:ascii="Tahoma" w:eastAsia="Times New Roman" w:hAnsi="Tahoma" w:cs="Tahoma"/>
          <w:sz w:val="20"/>
          <w:szCs w:val="20"/>
        </w:rPr>
        <w:t xml:space="preserve"> 10. oktober 2012 13:31</w:t>
      </w:r>
      <w:r>
        <w:rPr>
          <w:rFonts w:ascii="Tahoma" w:eastAsia="Times New Roman" w:hAnsi="Tahoma" w:cs="Tahoma"/>
          <w:sz w:val="20"/>
          <w:szCs w:val="20"/>
        </w:rPr>
        <w:br/>
      </w:r>
      <w:r>
        <w:rPr>
          <w:rFonts w:ascii="Tahoma" w:eastAsia="Times New Roman" w:hAnsi="Tahoma" w:cs="Tahoma"/>
          <w:b/>
          <w:bCs/>
          <w:sz w:val="20"/>
          <w:szCs w:val="20"/>
        </w:rPr>
        <w:t>Til:</w:t>
      </w:r>
      <w:r>
        <w:rPr>
          <w:rFonts w:ascii="Tahoma" w:eastAsia="Times New Roman" w:hAnsi="Tahoma" w:cs="Tahoma"/>
          <w:sz w:val="20"/>
          <w:szCs w:val="20"/>
        </w:rPr>
        <w:t xml:space="preserve"> Nils Pettersen</w:t>
      </w:r>
      <w:r>
        <w:rPr>
          <w:rFonts w:ascii="Tahoma" w:eastAsia="Times New Roman" w:hAnsi="Tahoma" w:cs="Tahoma"/>
          <w:sz w:val="20"/>
          <w:szCs w:val="20"/>
        </w:rPr>
        <w:br/>
      </w:r>
      <w:r>
        <w:rPr>
          <w:rFonts w:ascii="Tahoma" w:eastAsia="Times New Roman" w:hAnsi="Tahoma" w:cs="Tahoma"/>
          <w:b/>
          <w:bCs/>
          <w:sz w:val="20"/>
          <w:szCs w:val="20"/>
        </w:rPr>
        <w:t>Emne:</w:t>
      </w:r>
      <w:r>
        <w:rPr>
          <w:rFonts w:ascii="Tahoma" w:eastAsia="Times New Roman" w:hAnsi="Tahoma" w:cs="Tahoma"/>
          <w:sz w:val="20"/>
          <w:szCs w:val="20"/>
        </w:rPr>
        <w:t xml:space="preserve"> Svar på henvendelse</w:t>
      </w:r>
    </w:p>
    <w:p w:rsidR="004E0543" w:rsidRDefault="004E0543" w:rsidP="004E0543"/>
    <w:p w:rsidR="004E0543" w:rsidRDefault="004E0543" w:rsidP="004E0543">
      <w:pPr>
        <w:rPr>
          <w:color w:val="1F497D"/>
        </w:rPr>
      </w:pPr>
      <w:r>
        <w:rPr>
          <w:color w:val="1F497D"/>
        </w:rPr>
        <w:t xml:space="preserve">Vedlagt oversendes Finanstilsynets svar på Deres henvendelse. Brevet er også sendt per post. </w:t>
      </w:r>
    </w:p>
    <w:p w:rsidR="004E0543" w:rsidRDefault="004E0543" w:rsidP="004E0543">
      <w:pPr>
        <w:rPr>
          <w:color w:val="1F497D"/>
        </w:rPr>
      </w:pPr>
    </w:p>
    <w:p w:rsidR="004E0543" w:rsidRDefault="004E0543" w:rsidP="004E0543">
      <w:pPr>
        <w:rPr>
          <w:color w:val="1F497D"/>
        </w:rPr>
      </w:pPr>
    </w:p>
    <w:p w:rsidR="004E0543" w:rsidRDefault="004E0543" w:rsidP="004E0543">
      <w:pPr>
        <w:rPr>
          <w:color w:val="1F497D"/>
        </w:rPr>
      </w:pPr>
      <w:r>
        <w:rPr>
          <w:color w:val="1F497D"/>
        </w:rPr>
        <w:t>Med vennlig hilsen</w:t>
      </w:r>
    </w:p>
    <w:p w:rsidR="004E0543" w:rsidRDefault="004E0543" w:rsidP="004E0543">
      <w:pPr>
        <w:rPr>
          <w:color w:val="1F497D"/>
        </w:rPr>
      </w:pPr>
      <w:r>
        <w:rPr>
          <w:color w:val="1F497D"/>
        </w:rPr>
        <w:t>Espen Jacobsen</w:t>
      </w:r>
    </w:p>
    <w:p w:rsidR="004E0543" w:rsidRDefault="004E0543" w:rsidP="004E0543">
      <w:pPr>
        <w:rPr>
          <w:color w:val="1F497D"/>
        </w:rPr>
      </w:pPr>
      <w:r>
        <w:rPr>
          <w:color w:val="1F497D"/>
        </w:rPr>
        <w:t>Spesialrådgiver</w:t>
      </w:r>
    </w:p>
    <w:p w:rsidR="004E0543" w:rsidRDefault="004E0543" w:rsidP="004E0543">
      <w:pPr>
        <w:rPr>
          <w:color w:val="1F497D"/>
        </w:rPr>
      </w:pPr>
      <w:r>
        <w:rPr>
          <w:color w:val="1F497D"/>
        </w:rPr>
        <w:t>Avdeling for regnskaps- og revisortilsyn</w:t>
      </w:r>
    </w:p>
    <w:p w:rsidR="004E0543" w:rsidRDefault="004E0543" w:rsidP="004E0543">
      <w:pPr>
        <w:rPr>
          <w:color w:val="1F497D"/>
        </w:rPr>
      </w:pPr>
    </w:p>
    <w:p w:rsidR="004E0543" w:rsidRDefault="004E0543" w:rsidP="004E0543">
      <w:pPr>
        <w:rPr>
          <w:color w:val="1F497D"/>
        </w:rPr>
      </w:pPr>
      <w:r>
        <w:rPr>
          <w:color w:val="1F497D"/>
        </w:rPr>
        <w:t>Direkte tlf.: 22 93 98 25</w:t>
      </w:r>
    </w:p>
    <w:p w:rsidR="004E0543" w:rsidRPr="00DE60CE" w:rsidRDefault="00B7336F" w:rsidP="004E0543">
      <w:pPr>
        <w:rPr>
          <w:color w:val="1F497D"/>
        </w:rPr>
      </w:pPr>
      <w:hyperlink r:id="rId18" w:history="1">
        <w:r w:rsidR="004E0543" w:rsidRPr="00DE60CE">
          <w:rPr>
            <w:rStyle w:val="Hyperkobling"/>
          </w:rPr>
          <w:t>espen.jacobsen@finanstilsynet.no</w:t>
        </w:r>
      </w:hyperlink>
      <w:r w:rsidR="004E0543">
        <w:rPr>
          <w:color w:val="1F497D"/>
        </w:rPr>
        <w:t xml:space="preserve"> </w:t>
      </w:r>
    </w:p>
    <w:p w:rsidR="004E0543" w:rsidRPr="00DE60CE" w:rsidRDefault="004E0543" w:rsidP="004E0543">
      <w:pPr>
        <w:rPr>
          <w:color w:val="1F497D"/>
        </w:rPr>
      </w:pPr>
    </w:p>
    <w:p w:rsidR="004E0543" w:rsidRDefault="004E0543" w:rsidP="00EA6DF2">
      <w:pPr>
        <w:rPr>
          <w:color w:val="1F497D"/>
        </w:rPr>
      </w:pPr>
    </w:p>
    <w:p w:rsidR="004E0543" w:rsidRDefault="004E0543" w:rsidP="00EA6DF2">
      <w:pPr>
        <w:rPr>
          <w:color w:val="1F497D"/>
        </w:rPr>
      </w:pPr>
    </w:p>
    <w:p w:rsidR="004E0543" w:rsidRDefault="004E0543" w:rsidP="00EA6DF2">
      <w:pPr>
        <w:rPr>
          <w:color w:val="1F497D"/>
        </w:rPr>
      </w:pPr>
    </w:p>
    <w:p w:rsidR="004E0543" w:rsidRDefault="004E0543" w:rsidP="00EA6DF2">
      <w:pPr>
        <w:rPr>
          <w:color w:val="1F497D"/>
        </w:rPr>
      </w:pPr>
    </w:p>
    <w:p w:rsidR="004E0543" w:rsidRDefault="004E0543" w:rsidP="00EA6DF2">
      <w:pPr>
        <w:rPr>
          <w:color w:val="1F497D"/>
        </w:rPr>
      </w:pPr>
    </w:p>
    <w:p w:rsidR="004E0543" w:rsidRDefault="004E0543" w:rsidP="00EA6DF2">
      <w:pPr>
        <w:rPr>
          <w:color w:val="1F497D"/>
        </w:rPr>
      </w:pPr>
    </w:p>
    <w:p w:rsidR="004E0543" w:rsidRDefault="004E0543" w:rsidP="00EA6DF2">
      <w:pPr>
        <w:rPr>
          <w:color w:val="1F497D"/>
        </w:rPr>
      </w:pPr>
    </w:p>
    <w:p w:rsidR="0010773F" w:rsidRDefault="00DE60CE" w:rsidP="00EA6DF2">
      <w:pPr>
        <w:rPr>
          <w:color w:val="1F497D"/>
        </w:rPr>
      </w:pPr>
      <w:r>
        <w:rPr>
          <w:color w:val="1F497D"/>
        </w:rPr>
        <w:t xml:space="preserve">Svaret, </w:t>
      </w:r>
      <w:proofErr w:type="spellStart"/>
      <w:r>
        <w:rPr>
          <w:color w:val="1F497D"/>
        </w:rPr>
        <w:t>dvs</w:t>
      </w:r>
      <w:proofErr w:type="spellEnd"/>
      <w:r>
        <w:rPr>
          <w:color w:val="1F497D"/>
        </w:rPr>
        <w:t xml:space="preserve"> brevet av 10.10.11 fra Finanstilsynet, kom som sagt </w:t>
      </w:r>
      <w:proofErr w:type="gramStart"/>
      <w:r>
        <w:rPr>
          <w:color w:val="1F497D"/>
        </w:rPr>
        <w:t xml:space="preserve">i  </w:t>
      </w:r>
      <w:proofErr w:type="spellStart"/>
      <w:r>
        <w:rPr>
          <w:color w:val="1F497D"/>
        </w:rPr>
        <w:t>i</w:t>
      </w:r>
      <w:proofErr w:type="spellEnd"/>
      <w:proofErr w:type="gramEnd"/>
      <w:r>
        <w:rPr>
          <w:color w:val="1F497D"/>
        </w:rPr>
        <w:t xml:space="preserve"> link </w:t>
      </w:r>
      <w:hyperlink r:id="rId19" w:history="1">
        <w:r w:rsidRPr="003A729E">
          <w:rPr>
            <w:rStyle w:val="Hyperkobling"/>
            <w:highlight w:val="yellow"/>
          </w:rPr>
          <w:t>A 564</w:t>
        </w:r>
      </w:hyperlink>
      <w:r>
        <w:rPr>
          <w:color w:val="1F497D"/>
        </w:rPr>
        <w:t xml:space="preserve">, men det kom  først etter at jeg </w:t>
      </w:r>
      <w:r w:rsidR="00C850D6">
        <w:rPr>
          <w:color w:val="1F497D"/>
        </w:rPr>
        <w:t>hadde lagt press på Espen Jacobsen i samtalen vist på hjemmesiden min</w:t>
      </w:r>
      <w:r>
        <w:rPr>
          <w:color w:val="1F497D"/>
        </w:rPr>
        <w:t xml:space="preserve"> som sagt i fil </w:t>
      </w:r>
    </w:p>
    <w:p w:rsidR="004E0543" w:rsidRDefault="00B7336F" w:rsidP="00EA6DF2">
      <w:pPr>
        <w:rPr>
          <w:color w:val="1F497D"/>
        </w:rPr>
      </w:pPr>
      <w:hyperlink r:id="rId20" w:history="1">
        <w:r w:rsidR="00DE60CE" w:rsidRPr="003A729E">
          <w:rPr>
            <w:rStyle w:val="Hyperkobling"/>
            <w:highlight w:val="yellow"/>
          </w:rPr>
          <w:t xml:space="preserve">A </w:t>
        </w:r>
        <w:proofErr w:type="gramStart"/>
        <w:r w:rsidR="00DE60CE" w:rsidRPr="003A729E">
          <w:rPr>
            <w:rStyle w:val="Hyperkobling"/>
            <w:highlight w:val="yellow"/>
          </w:rPr>
          <w:t>565</w:t>
        </w:r>
      </w:hyperlink>
      <w:r w:rsidR="00DE60CE">
        <w:rPr>
          <w:color w:val="1F497D"/>
        </w:rPr>
        <w:t xml:space="preserve"> .</w:t>
      </w:r>
      <w:proofErr w:type="gramEnd"/>
    </w:p>
    <w:p w:rsidR="00DE60CE" w:rsidRDefault="00DE60CE" w:rsidP="00EA6DF2">
      <w:pPr>
        <w:rPr>
          <w:color w:val="1F497D"/>
        </w:rPr>
      </w:pPr>
    </w:p>
    <w:p w:rsidR="00C850D6" w:rsidRDefault="00C850D6" w:rsidP="00EA6DF2">
      <w:pPr>
        <w:rPr>
          <w:color w:val="1F497D"/>
        </w:rPr>
      </w:pPr>
    </w:p>
    <w:p w:rsidR="004E0543" w:rsidRDefault="00DE60CE" w:rsidP="00EA6DF2">
      <w:pPr>
        <w:rPr>
          <w:color w:val="1F497D"/>
        </w:rPr>
      </w:pPr>
      <w:r>
        <w:rPr>
          <w:color w:val="1F497D"/>
        </w:rPr>
        <w:t>Den neste e-posten sendte jeg 2 dager etter at jeg fikk brevet (mitt hovedbevis?) fra Finanstilsynet.  Dette pga. at jeg også ville ha Finanstilsynet til skriftlig å bekrefte ikke bare feilfaktureringen slik de hadde gjort i brevet av 10. Oktober, men også et annet forhold:</w:t>
      </w:r>
    </w:p>
    <w:p w:rsidR="004E0543" w:rsidRDefault="004E0543" w:rsidP="00EA6DF2">
      <w:pPr>
        <w:rPr>
          <w:color w:val="1F497D"/>
        </w:rPr>
      </w:pPr>
    </w:p>
    <w:p w:rsidR="004E0543" w:rsidRDefault="00EA6DF2" w:rsidP="00EA6DF2">
      <w:pPr>
        <w:rPr>
          <w:rFonts w:ascii="Tahoma" w:hAnsi="Tahoma" w:cs="Tahoma"/>
          <w:sz w:val="20"/>
          <w:szCs w:val="20"/>
        </w:rPr>
      </w:pPr>
      <w:r>
        <w:rPr>
          <w:rFonts w:ascii="Tahoma" w:hAnsi="Tahoma" w:cs="Tahoma"/>
          <w:b/>
          <w:bCs/>
          <w:sz w:val="20"/>
          <w:szCs w:val="20"/>
        </w:rPr>
        <w:t>Fra:</w:t>
      </w:r>
      <w:r>
        <w:rPr>
          <w:rFonts w:ascii="Tahoma" w:hAnsi="Tahoma" w:cs="Tahoma"/>
          <w:sz w:val="20"/>
          <w:szCs w:val="20"/>
        </w:rPr>
        <w:t xml:space="preserve"> Nils Pettersen [mailto:post@bassengimport.no] </w:t>
      </w:r>
      <w:r>
        <w:rPr>
          <w:rFonts w:ascii="Tahoma" w:hAnsi="Tahoma" w:cs="Tahoma"/>
          <w:sz w:val="20"/>
          <w:szCs w:val="20"/>
        </w:rPr>
        <w:br/>
      </w:r>
      <w:r>
        <w:rPr>
          <w:rFonts w:ascii="Tahoma" w:hAnsi="Tahoma" w:cs="Tahoma"/>
          <w:b/>
          <w:bCs/>
          <w:sz w:val="20"/>
          <w:szCs w:val="20"/>
        </w:rPr>
        <w:t>Sendt:</w:t>
      </w:r>
      <w:r>
        <w:rPr>
          <w:rFonts w:ascii="Tahoma" w:hAnsi="Tahoma" w:cs="Tahoma"/>
          <w:sz w:val="20"/>
          <w:szCs w:val="20"/>
        </w:rPr>
        <w:t xml:space="preserve"> 12. oktober 2012 </w:t>
      </w:r>
    </w:p>
    <w:p w:rsidR="00EA6DF2" w:rsidRPr="004E0543" w:rsidRDefault="00EA6DF2" w:rsidP="00EA6DF2">
      <w:r>
        <w:rPr>
          <w:rFonts w:ascii="Tahoma" w:hAnsi="Tahoma" w:cs="Tahoma"/>
          <w:b/>
          <w:bCs/>
          <w:sz w:val="20"/>
          <w:szCs w:val="20"/>
        </w:rPr>
        <w:t>Til:</w:t>
      </w:r>
      <w:r>
        <w:rPr>
          <w:rFonts w:ascii="Tahoma" w:hAnsi="Tahoma" w:cs="Tahoma"/>
          <w:sz w:val="20"/>
          <w:szCs w:val="20"/>
        </w:rPr>
        <w:t xml:space="preserve"> 'kel@finasntilsynet.no'; 'bja@finasntilsynet.no'; 'sho@finanstilsynet.no'</w:t>
      </w:r>
      <w:r>
        <w:rPr>
          <w:rFonts w:ascii="Tahoma" w:hAnsi="Tahoma" w:cs="Tahoma"/>
          <w:sz w:val="20"/>
          <w:szCs w:val="20"/>
        </w:rPr>
        <w:br/>
      </w:r>
      <w:r>
        <w:rPr>
          <w:rFonts w:ascii="Tahoma" w:hAnsi="Tahoma" w:cs="Tahoma"/>
          <w:b/>
          <w:bCs/>
          <w:sz w:val="20"/>
          <w:szCs w:val="20"/>
        </w:rPr>
        <w:t>Kopi:</w:t>
      </w:r>
      <w:r>
        <w:rPr>
          <w:rFonts w:ascii="Tahoma" w:hAnsi="Tahoma" w:cs="Tahoma"/>
          <w:sz w:val="20"/>
          <w:szCs w:val="20"/>
        </w:rPr>
        <w:t xml:space="preserve"> 'hcs@hartsang.no'</w:t>
      </w:r>
      <w:r>
        <w:rPr>
          <w:rFonts w:ascii="Tahoma" w:hAnsi="Tahoma" w:cs="Tahoma"/>
          <w:sz w:val="20"/>
          <w:szCs w:val="20"/>
        </w:rPr>
        <w:br/>
      </w:r>
      <w:r>
        <w:rPr>
          <w:rFonts w:ascii="Tahoma" w:hAnsi="Tahoma" w:cs="Tahoma"/>
          <w:b/>
          <w:bCs/>
          <w:sz w:val="20"/>
          <w:szCs w:val="20"/>
        </w:rPr>
        <w:t>Emne:</w:t>
      </w:r>
      <w:r w:rsidR="00F85C9C">
        <w:rPr>
          <w:rFonts w:ascii="Tahoma" w:hAnsi="Tahoma" w:cs="Tahoma"/>
          <w:sz w:val="20"/>
          <w:szCs w:val="20"/>
        </w:rPr>
        <w:t xml:space="preserve"> Generelt spørsmål om revisors</w:t>
      </w:r>
      <w:r>
        <w:rPr>
          <w:rFonts w:ascii="Tahoma" w:hAnsi="Tahoma" w:cs="Tahoma"/>
          <w:sz w:val="20"/>
          <w:szCs w:val="20"/>
        </w:rPr>
        <w:t xml:space="preserve"> plikter. Svar ønskes skriftlig</w:t>
      </w:r>
    </w:p>
    <w:p w:rsidR="00EA6DF2" w:rsidRDefault="00EA6DF2" w:rsidP="00EA6DF2"/>
    <w:p w:rsidR="00EA6DF2" w:rsidRDefault="00EA6DF2" w:rsidP="00EA6DF2">
      <w:pPr>
        <w:rPr>
          <w:color w:val="1F497D"/>
        </w:rPr>
      </w:pPr>
      <w:r>
        <w:rPr>
          <w:color w:val="1F497D"/>
        </w:rPr>
        <w:t>Generelt spørsmål som ønskes svar på skriftlig:</w:t>
      </w:r>
    </w:p>
    <w:p w:rsidR="00EA6DF2" w:rsidRDefault="00EA6DF2" w:rsidP="00EA6DF2">
      <w:pPr>
        <w:rPr>
          <w:color w:val="1F497D"/>
        </w:rPr>
      </w:pPr>
    </w:p>
    <w:p w:rsidR="00EA6DF2" w:rsidRDefault="00EA6DF2" w:rsidP="00EA6DF2">
      <w:pPr>
        <w:rPr>
          <w:color w:val="1F497D"/>
        </w:rPr>
      </w:pPr>
      <w:r>
        <w:rPr>
          <w:color w:val="1F497D"/>
        </w:rPr>
        <w:t xml:space="preserve">Revisor sa at han visste at det første </w:t>
      </w:r>
      <w:proofErr w:type="gramStart"/>
      <w:r>
        <w:rPr>
          <w:color w:val="1F497D"/>
        </w:rPr>
        <w:t>kvartalsregnskapet  var</w:t>
      </w:r>
      <w:proofErr w:type="gramEnd"/>
      <w:r>
        <w:rPr>
          <w:color w:val="1F497D"/>
        </w:rPr>
        <w:t xml:space="preserve"> totalt ubrukelig. Han sa det manglet fullstendig periodisering, det var ikke foretatt varetellinger og at det var totalt ubrukelig for å se hva resultatet hadde vært. </w:t>
      </w:r>
    </w:p>
    <w:p w:rsidR="00EA6DF2" w:rsidRDefault="00EA6DF2" w:rsidP="00EA6DF2">
      <w:pPr>
        <w:rPr>
          <w:color w:val="1F497D"/>
        </w:rPr>
      </w:pPr>
    </w:p>
    <w:p w:rsidR="00EA6DF2" w:rsidRDefault="00EA6DF2" w:rsidP="00EA6DF2">
      <w:pPr>
        <w:rPr>
          <w:color w:val="1F497D"/>
        </w:rPr>
      </w:pPr>
      <w:r>
        <w:rPr>
          <w:color w:val="1F497D"/>
        </w:rPr>
        <w:t xml:space="preserve">Dere kan svare på generelt grunnlag igjen, og under forutsetning av at mine påstander er </w:t>
      </w:r>
      <w:proofErr w:type="gramStart"/>
      <w:r>
        <w:rPr>
          <w:color w:val="1F497D"/>
        </w:rPr>
        <w:t>riktige:  Jeg</w:t>
      </w:r>
      <w:proofErr w:type="gramEnd"/>
      <w:r>
        <w:rPr>
          <w:color w:val="1F497D"/>
        </w:rPr>
        <w:t xml:space="preserve"> ønsker også et skriv fra dere der dere kommenterer hva revisor skulle ha gjort (svar: skriftlig nummerert brev for å varsle styre ?)</w:t>
      </w:r>
    </w:p>
    <w:p w:rsidR="00EA6DF2" w:rsidRDefault="00EA6DF2" w:rsidP="00EA6DF2">
      <w:pPr>
        <w:rPr>
          <w:color w:val="1F497D"/>
        </w:rPr>
      </w:pPr>
    </w:p>
    <w:p w:rsidR="00EA6DF2" w:rsidRDefault="00EA6DF2" w:rsidP="00EA6DF2">
      <w:pPr>
        <w:rPr>
          <w:color w:val="1F497D"/>
        </w:rPr>
      </w:pPr>
      <w:r>
        <w:rPr>
          <w:color w:val="1F497D"/>
        </w:rPr>
        <w:t xml:space="preserve">På forhånd takker jeg for hjelpen.  Det har kommet mye fra dere som har god hjelp for meg. </w:t>
      </w:r>
    </w:p>
    <w:p w:rsidR="00EA6DF2" w:rsidRDefault="00EA6DF2" w:rsidP="00EA6DF2">
      <w:pPr>
        <w:rPr>
          <w:color w:val="1F497D"/>
        </w:rPr>
      </w:pPr>
    </w:p>
    <w:p w:rsidR="00EA6DF2" w:rsidRDefault="00EA6DF2" w:rsidP="00EA6DF2">
      <w:pPr>
        <w:rPr>
          <w:color w:val="1F497D"/>
        </w:rPr>
      </w:pPr>
      <w:r>
        <w:rPr>
          <w:color w:val="1F497D"/>
        </w:rPr>
        <w:t>Med vennlig hilsen</w:t>
      </w:r>
    </w:p>
    <w:p w:rsidR="00EA6DF2" w:rsidRDefault="00EA6DF2" w:rsidP="00EA6DF2">
      <w:pPr>
        <w:rPr>
          <w:color w:val="1F497D"/>
        </w:rPr>
      </w:pPr>
      <w:r>
        <w:rPr>
          <w:color w:val="1F497D"/>
        </w:rPr>
        <w:t>Nils Even Pettersen</w:t>
      </w:r>
    </w:p>
    <w:p w:rsidR="00EA6DF2" w:rsidRDefault="00EA6DF2" w:rsidP="00EA6DF2">
      <w:r>
        <w:rPr>
          <w:color w:val="1F497D"/>
        </w:rPr>
        <w:t>Tel +47 900 99999</w:t>
      </w:r>
    </w:p>
    <w:p w:rsidR="00EA6DF2" w:rsidRDefault="00C850D6" w:rsidP="00EA6DF2">
      <w:r>
        <w:rPr>
          <w:color w:val="1F497D"/>
        </w:rPr>
        <w:t>Se vedlegget.</w:t>
      </w:r>
    </w:p>
    <w:p w:rsidR="00EA6DF2" w:rsidRDefault="00EA6DF2" w:rsidP="00610110">
      <w:pPr>
        <w:rPr>
          <w:rFonts w:ascii="Tahoma" w:eastAsia="Times New Roman" w:hAnsi="Tahoma" w:cs="Tahoma"/>
          <w:b/>
          <w:bCs/>
          <w:sz w:val="20"/>
          <w:szCs w:val="20"/>
        </w:rPr>
      </w:pPr>
    </w:p>
    <w:p w:rsidR="00610110" w:rsidRDefault="00610110" w:rsidP="00610110">
      <w:pPr>
        <w:rPr>
          <w:rFonts w:ascii="Tahoma" w:eastAsia="Times New Roman" w:hAnsi="Tahoma" w:cs="Tahoma"/>
          <w:sz w:val="20"/>
          <w:szCs w:val="20"/>
        </w:rPr>
      </w:pPr>
      <w:r>
        <w:rPr>
          <w:rFonts w:ascii="Tahoma" w:eastAsia="Times New Roman" w:hAnsi="Tahoma" w:cs="Tahoma"/>
          <w:b/>
          <w:bCs/>
          <w:sz w:val="20"/>
          <w:szCs w:val="20"/>
        </w:rPr>
        <w:t>Fra:</w:t>
      </w:r>
      <w:r>
        <w:rPr>
          <w:rFonts w:ascii="Tahoma" w:eastAsia="Times New Roman" w:hAnsi="Tahoma" w:cs="Tahoma"/>
          <w:sz w:val="20"/>
          <w:szCs w:val="20"/>
        </w:rPr>
        <w:t xml:space="preserve"> Nils Pettersen [mailto:post@bassengimport.no] </w:t>
      </w:r>
      <w:r>
        <w:rPr>
          <w:rFonts w:ascii="Tahoma" w:eastAsia="Times New Roman" w:hAnsi="Tahoma" w:cs="Tahoma"/>
          <w:sz w:val="20"/>
          <w:szCs w:val="20"/>
        </w:rPr>
        <w:br/>
      </w:r>
      <w:r>
        <w:rPr>
          <w:rFonts w:ascii="Tahoma" w:eastAsia="Times New Roman" w:hAnsi="Tahoma" w:cs="Tahoma"/>
          <w:b/>
          <w:bCs/>
          <w:sz w:val="20"/>
          <w:szCs w:val="20"/>
        </w:rPr>
        <w:t>Sendt:</w:t>
      </w:r>
      <w:r>
        <w:rPr>
          <w:rFonts w:ascii="Tahoma" w:eastAsia="Times New Roman" w:hAnsi="Tahoma" w:cs="Tahoma"/>
          <w:sz w:val="20"/>
          <w:szCs w:val="20"/>
        </w:rPr>
        <w:t xml:space="preserve"> 14. oktober 2012 12:04</w:t>
      </w:r>
      <w:r>
        <w:rPr>
          <w:rFonts w:ascii="Tahoma" w:eastAsia="Times New Roman" w:hAnsi="Tahoma" w:cs="Tahoma"/>
          <w:sz w:val="20"/>
          <w:szCs w:val="20"/>
        </w:rPr>
        <w:br/>
      </w:r>
      <w:r>
        <w:rPr>
          <w:rFonts w:ascii="Tahoma" w:eastAsia="Times New Roman" w:hAnsi="Tahoma" w:cs="Tahoma"/>
          <w:b/>
          <w:bCs/>
          <w:sz w:val="20"/>
          <w:szCs w:val="20"/>
        </w:rPr>
        <w:t>Til:</w:t>
      </w:r>
      <w:r>
        <w:rPr>
          <w:rFonts w:ascii="Tahoma" w:eastAsia="Times New Roman" w:hAnsi="Tahoma" w:cs="Tahoma"/>
          <w:sz w:val="20"/>
          <w:szCs w:val="20"/>
        </w:rPr>
        <w:t xml:space="preserve"> 'Bernt</w:t>
      </w:r>
      <w:proofErr w:type="gramStart"/>
      <w:r>
        <w:rPr>
          <w:rFonts w:ascii="Tahoma" w:eastAsia="Times New Roman" w:hAnsi="Tahoma" w:cs="Tahoma"/>
          <w:sz w:val="20"/>
          <w:szCs w:val="20"/>
        </w:rPr>
        <w:t>.Jan</w:t>
      </w:r>
      <w:proofErr w:type="gramEnd"/>
      <w:r>
        <w:rPr>
          <w:rFonts w:ascii="Tahoma" w:eastAsia="Times New Roman" w:hAnsi="Tahoma" w:cs="Tahoma"/>
          <w:sz w:val="20"/>
          <w:szCs w:val="20"/>
        </w:rPr>
        <w:t>.Aaland@finanstilsynet.no'</w:t>
      </w:r>
      <w:r>
        <w:rPr>
          <w:rFonts w:ascii="Tahoma" w:eastAsia="Times New Roman" w:hAnsi="Tahoma" w:cs="Tahoma"/>
          <w:sz w:val="20"/>
          <w:szCs w:val="20"/>
        </w:rPr>
        <w:br/>
      </w:r>
      <w:r>
        <w:rPr>
          <w:rFonts w:ascii="Tahoma" w:eastAsia="Times New Roman" w:hAnsi="Tahoma" w:cs="Tahoma"/>
          <w:b/>
          <w:bCs/>
          <w:sz w:val="20"/>
          <w:szCs w:val="20"/>
        </w:rPr>
        <w:t>Emne:</w:t>
      </w:r>
      <w:r>
        <w:rPr>
          <w:rFonts w:ascii="Tahoma" w:eastAsia="Times New Roman" w:hAnsi="Tahoma" w:cs="Tahoma"/>
          <w:sz w:val="20"/>
          <w:szCs w:val="20"/>
        </w:rPr>
        <w:t xml:space="preserve"> Generelt spørsmål om </w:t>
      </w:r>
      <w:proofErr w:type="spellStart"/>
      <w:r>
        <w:rPr>
          <w:rFonts w:ascii="Tahoma" w:eastAsia="Times New Roman" w:hAnsi="Tahoma" w:cs="Tahoma"/>
          <w:sz w:val="20"/>
          <w:szCs w:val="20"/>
        </w:rPr>
        <w:t>revios</w:t>
      </w:r>
      <w:r w:rsidR="00EA6DF2">
        <w:rPr>
          <w:rFonts w:ascii="Tahoma" w:eastAsia="Times New Roman" w:hAnsi="Tahoma" w:cs="Tahoma"/>
          <w:sz w:val="20"/>
          <w:szCs w:val="20"/>
        </w:rPr>
        <w:t>o</w:t>
      </w:r>
      <w:r>
        <w:rPr>
          <w:rFonts w:ascii="Tahoma" w:eastAsia="Times New Roman" w:hAnsi="Tahoma" w:cs="Tahoma"/>
          <w:sz w:val="20"/>
          <w:szCs w:val="20"/>
        </w:rPr>
        <w:t>rs</w:t>
      </w:r>
      <w:proofErr w:type="spellEnd"/>
      <w:r>
        <w:rPr>
          <w:rFonts w:ascii="Tahoma" w:eastAsia="Times New Roman" w:hAnsi="Tahoma" w:cs="Tahoma"/>
          <w:sz w:val="20"/>
          <w:szCs w:val="20"/>
        </w:rPr>
        <w:t xml:space="preserve"> plikter. Svar ønskes skriftlig</w:t>
      </w:r>
    </w:p>
    <w:p w:rsidR="00610110" w:rsidRDefault="00610110" w:rsidP="00610110"/>
    <w:p w:rsidR="00610110" w:rsidRDefault="00610110" w:rsidP="00610110">
      <w:pPr>
        <w:rPr>
          <w:color w:val="1F497D"/>
        </w:rPr>
      </w:pPr>
      <w:r>
        <w:rPr>
          <w:color w:val="1F497D"/>
        </w:rPr>
        <w:t xml:space="preserve">Du og Steinar Hopland er de eneste som på telefonen har bekreftet svaret på spørsmålet i e-posten under.  Det virker ikke som Espen Jacobsen eller seksjonslederen ikke har tid eller vil hjelpe med dette spørsmålet.  Er ikke svaret at revisor måtte varsle om </w:t>
      </w:r>
      <w:proofErr w:type="gramStart"/>
      <w:r>
        <w:rPr>
          <w:color w:val="1F497D"/>
        </w:rPr>
        <w:t>dette  i</w:t>
      </w:r>
      <w:proofErr w:type="gramEnd"/>
      <w:r>
        <w:rPr>
          <w:color w:val="1F497D"/>
        </w:rPr>
        <w:t xml:space="preserve"> skriftlig, nummerert  brev til styre, fordi dette også representerer en risiko for styre (når revisor ser at kvartalsregnskapet er ubrukelig , så skal han varsle dette til styre i skriftlig, nummerert, brev.) .  Vennligst svar, det står om veldig mye for meg.  </w:t>
      </w:r>
      <w:proofErr w:type="spellStart"/>
      <w:r>
        <w:rPr>
          <w:color w:val="1F497D"/>
        </w:rPr>
        <w:t>Mvh</w:t>
      </w:r>
      <w:proofErr w:type="spellEnd"/>
      <w:r>
        <w:rPr>
          <w:color w:val="1F497D"/>
        </w:rPr>
        <w:t xml:space="preserve"> Nils Pettersen.</w:t>
      </w:r>
    </w:p>
    <w:p w:rsidR="00610110" w:rsidRDefault="00067EB5" w:rsidP="00610110">
      <w:pPr>
        <w:rPr>
          <w:color w:val="1F497D"/>
        </w:rPr>
      </w:pPr>
      <w:r>
        <w:rPr>
          <w:color w:val="1F497D"/>
        </w:rPr>
        <w:t xml:space="preserve"> </w:t>
      </w:r>
    </w:p>
    <w:p w:rsidR="000E23D4" w:rsidRDefault="000E23D4" w:rsidP="00610110">
      <w:pPr>
        <w:rPr>
          <w:color w:val="1F497D"/>
          <w:u w:val="single"/>
        </w:rPr>
      </w:pPr>
    </w:p>
    <w:p w:rsidR="00AD623C" w:rsidRDefault="00AD623C" w:rsidP="00610110">
      <w:pPr>
        <w:rPr>
          <w:color w:val="1F497D"/>
          <w:u w:val="single"/>
        </w:rPr>
      </w:pPr>
    </w:p>
    <w:p w:rsidR="00F85C9C" w:rsidRDefault="00F85C9C" w:rsidP="00610110">
      <w:pPr>
        <w:rPr>
          <w:color w:val="1F497D"/>
          <w:u w:val="single"/>
        </w:rPr>
      </w:pPr>
    </w:p>
    <w:p w:rsidR="00F85C9C" w:rsidRDefault="00F85C9C" w:rsidP="00610110">
      <w:pPr>
        <w:rPr>
          <w:color w:val="1F497D"/>
          <w:u w:val="single"/>
        </w:rPr>
      </w:pPr>
    </w:p>
    <w:p w:rsidR="00F85C9C" w:rsidRDefault="00F85C9C" w:rsidP="00610110">
      <w:pPr>
        <w:rPr>
          <w:color w:val="1F497D"/>
          <w:u w:val="single"/>
        </w:rPr>
      </w:pPr>
    </w:p>
    <w:p w:rsidR="000E23D4" w:rsidRPr="00F85C9C" w:rsidRDefault="000E23D4" w:rsidP="00610110">
      <w:pPr>
        <w:rPr>
          <w:b/>
          <w:color w:val="1F497D"/>
          <w:u w:val="single"/>
        </w:rPr>
      </w:pPr>
      <w:r w:rsidRPr="00F85C9C">
        <w:rPr>
          <w:b/>
          <w:color w:val="1F497D"/>
          <w:u w:val="single"/>
        </w:rPr>
        <w:t>Kommunikasjon med Finanstils</w:t>
      </w:r>
      <w:r w:rsidR="00F85C9C" w:rsidRPr="00F85C9C">
        <w:rPr>
          <w:b/>
          <w:color w:val="1F497D"/>
          <w:u w:val="single"/>
        </w:rPr>
        <w:t>y</w:t>
      </w:r>
      <w:r w:rsidRPr="00F85C9C">
        <w:rPr>
          <w:b/>
          <w:color w:val="1F497D"/>
          <w:u w:val="single"/>
        </w:rPr>
        <w:t>net 3.-19. Oktober 2011:</w:t>
      </w:r>
    </w:p>
    <w:p w:rsidR="00F85C9C" w:rsidRDefault="00F85C9C" w:rsidP="00610110">
      <w:pPr>
        <w:rPr>
          <w:color w:val="1F497D"/>
        </w:rPr>
      </w:pPr>
    </w:p>
    <w:p w:rsidR="00067EB5" w:rsidRPr="000E23D4" w:rsidRDefault="00067EB5" w:rsidP="00610110">
      <w:pPr>
        <w:rPr>
          <w:color w:val="1F497D"/>
          <w:u w:val="single"/>
        </w:rPr>
      </w:pPr>
      <w:r w:rsidRPr="00AD623C">
        <w:rPr>
          <w:color w:val="1F497D"/>
        </w:rPr>
        <w:t>Viser så til samtaler i perioden 3-19. Oktober</w:t>
      </w:r>
      <w:r w:rsidR="00B25CEA" w:rsidRPr="00AD623C">
        <w:rPr>
          <w:color w:val="1F497D"/>
        </w:rPr>
        <w:t xml:space="preserve"> 2011</w:t>
      </w:r>
      <w:r w:rsidRPr="00AD623C">
        <w:rPr>
          <w:color w:val="1F497D"/>
        </w:rPr>
        <w:t>, i dagene før min sak skulle opp i Oslo Forliksråd</w:t>
      </w:r>
      <w:r w:rsidRPr="000E23D4">
        <w:rPr>
          <w:color w:val="1F497D"/>
          <w:u w:val="single"/>
        </w:rPr>
        <w:t xml:space="preserve"> </w:t>
      </w:r>
      <w:r w:rsidRPr="00AD623C">
        <w:rPr>
          <w:color w:val="1F497D"/>
        </w:rPr>
        <w:t>den 20.10.11. Disse samtalene er i kronologisk</w:t>
      </w:r>
      <w:r w:rsidRPr="000E23D4">
        <w:rPr>
          <w:color w:val="1F497D"/>
          <w:u w:val="single"/>
        </w:rPr>
        <w:t xml:space="preserve"> rekkefølge </w:t>
      </w:r>
    </w:p>
    <w:p w:rsidR="00764E7A" w:rsidRDefault="00764E7A" w:rsidP="00610110">
      <w:pPr>
        <w:rPr>
          <w:color w:val="1F497D"/>
          <w:highlight w:val="yellow"/>
        </w:rPr>
      </w:pPr>
    </w:p>
    <w:p w:rsidR="00E56678" w:rsidRDefault="00E56678" w:rsidP="00610110">
      <w:pPr>
        <w:rPr>
          <w:color w:val="1F497D"/>
          <w:highlight w:val="yellow"/>
        </w:rPr>
      </w:pPr>
    </w:p>
    <w:p w:rsidR="00067EB5" w:rsidRPr="00C71770" w:rsidRDefault="00B7336F" w:rsidP="00610110">
      <w:pPr>
        <w:rPr>
          <w:color w:val="1F497D"/>
          <w:highlight w:val="yellow"/>
        </w:rPr>
      </w:pPr>
      <w:hyperlink r:id="rId21" w:history="1">
        <w:r w:rsidR="00067EB5" w:rsidRPr="003A729E">
          <w:rPr>
            <w:rStyle w:val="Hyperkobling"/>
            <w:highlight w:val="yellow"/>
          </w:rPr>
          <w:t>A</w:t>
        </w:r>
        <w:r w:rsidR="00C71770" w:rsidRPr="003A729E">
          <w:rPr>
            <w:rStyle w:val="Hyperkobling"/>
            <w:highlight w:val="yellow"/>
          </w:rPr>
          <w:t xml:space="preserve"> 569 </w:t>
        </w:r>
      </w:hyperlink>
      <w:r w:rsidR="00764E7A" w:rsidRPr="00764E7A">
        <w:rPr>
          <w:color w:val="1F497D"/>
        </w:rPr>
        <w:t xml:space="preserve"> Del 1 Finanstilsynet ved Bernt </w:t>
      </w:r>
      <w:proofErr w:type="gramStart"/>
      <w:r w:rsidR="00764E7A" w:rsidRPr="00764E7A">
        <w:rPr>
          <w:color w:val="1F497D"/>
        </w:rPr>
        <w:t>Aaland  i</w:t>
      </w:r>
      <w:proofErr w:type="gramEnd"/>
      <w:r w:rsidR="00764E7A" w:rsidRPr="00764E7A">
        <w:rPr>
          <w:color w:val="1F497D"/>
        </w:rPr>
        <w:t xml:space="preserve"> samtale med Pettersen 3 okt 2011.  Her sier Fi</w:t>
      </w:r>
      <w:r w:rsidR="003A729E">
        <w:rPr>
          <w:color w:val="1F497D"/>
        </w:rPr>
        <w:t>nanstilsynet hvor alvorlig revisor har feilet nå</w:t>
      </w:r>
      <w:r w:rsidR="00764E7A" w:rsidRPr="00764E7A">
        <w:rPr>
          <w:color w:val="1F497D"/>
        </w:rPr>
        <w:t>r han ikke rapporterer feil i regnskapet.</w:t>
      </w:r>
    </w:p>
    <w:p w:rsidR="00764E7A" w:rsidRDefault="00764E7A" w:rsidP="00610110">
      <w:pPr>
        <w:rPr>
          <w:color w:val="1F497D"/>
          <w:highlight w:val="yellow"/>
        </w:rPr>
      </w:pPr>
    </w:p>
    <w:p w:rsidR="00B469CB" w:rsidRPr="00E56678" w:rsidRDefault="00B7336F" w:rsidP="00610110">
      <w:pPr>
        <w:rPr>
          <w:color w:val="1F497D"/>
        </w:rPr>
      </w:pPr>
      <w:hyperlink r:id="rId22" w:history="1">
        <w:r w:rsidR="00B469CB" w:rsidRPr="00E61CE7">
          <w:rPr>
            <w:rStyle w:val="Hyperkobling"/>
            <w:highlight w:val="yellow"/>
          </w:rPr>
          <w:t>A 568</w:t>
        </w:r>
      </w:hyperlink>
      <w:r w:rsidR="00FE208E">
        <w:rPr>
          <w:color w:val="1F497D"/>
          <w:highlight w:val="yellow"/>
        </w:rPr>
        <w:t xml:space="preserve"> </w:t>
      </w:r>
      <w:r w:rsidR="003E7BBE">
        <w:rPr>
          <w:color w:val="1F497D"/>
          <w:highlight w:val="yellow"/>
        </w:rPr>
        <w:t xml:space="preserve"> </w:t>
      </w:r>
      <w:r w:rsidR="003E7BBE" w:rsidRPr="003E7BBE">
        <w:rPr>
          <w:color w:val="1F497D"/>
        </w:rPr>
        <w:t xml:space="preserve">Del 2 Finanstilsynet ved Bernt </w:t>
      </w:r>
      <w:proofErr w:type="gramStart"/>
      <w:r w:rsidR="003E7BBE" w:rsidRPr="003E7BBE">
        <w:rPr>
          <w:color w:val="1F497D"/>
        </w:rPr>
        <w:t>Aala</w:t>
      </w:r>
      <w:r w:rsidR="00E56678">
        <w:rPr>
          <w:color w:val="1F497D"/>
        </w:rPr>
        <w:t>nd  i</w:t>
      </w:r>
      <w:proofErr w:type="gramEnd"/>
      <w:r w:rsidR="00E56678">
        <w:rPr>
          <w:color w:val="1F497D"/>
        </w:rPr>
        <w:t xml:space="preserve">  samtale 15 oktober 2011 A</w:t>
      </w:r>
      <w:r w:rsidR="003E7BBE" w:rsidRPr="003E7BBE">
        <w:rPr>
          <w:color w:val="1F497D"/>
        </w:rPr>
        <w:t>aland</w:t>
      </w:r>
    </w:p>
    <w:p w:rsidR="00B469CB" w:rsidRPr="00C71770" w:rsidRDefault="00B7336F" w:rsidP="00610110">
      <w:pPr>
        <w:rPr>
          <w:color w:val="1F497D"/>
          <w:highlight w:val="yellow"/>
        </w:rPr>
      </w:pPr>
      <w:hyperlink r:id="rId23" w:history="1">
        <w:r w:rsidR="00B469CB" w:rsidRPr="00E61CE7">
          <w:rPr>
            <w:rStyle w:val="Hyperkobling"/>
            <w:highlight w:val="yellow"/>
          </w:rPr>
          <w:t>A 567</w:t>
        </w:r>
      </w:hyperlink>
      <w:r w:rsidR="003E7BBE">
        <w:rPr>
          <w:color w:val="1F497D"/>
          <w:highlight w:val="yellow"/>
        </w:rPr>
        <w:t xml:space="preserve"> </w:t>
      </w:r>
      <w:r w:rsidR="003E7BBE" w:rsidRPr="003E7BBE">
        <w:rPr>
          <w:color w:val="1F497D"/>
        </w:rPr>
        <w:t xml:space="preserve">Del 3 Finanstilsynet ved Bernt </w:t>
      </w:r>
      <w:proofErr w:type="gramStart"/>
      <w:r w:rsidR="003E7BBE" w:rsidRPr="003E7BBE">
        <w:rPr>
          <w:color w:val="1F497D"/>
        </w:rPr>
        <w:t>Aaland  i</w:t>
      </w:r>
      <w:proofErr w:type="gramEnd"/>
      <w:r w:rsidR="003E7BBE" w:rsidRPr="003E7BBE">
        <w:rPr>
          <w:color w:val="1F497D"/>
        </w:rPr>
        <w:t xml:space="preserve">  sa</w:t>
      </w:r>
      <w:r w:rsidR="00E56678">
        <w:rPr>
          <w:color w:val="1F497D"/>
        </w:rPr>
        <w:t>mtale 19. okt</w:t>
      </w:r>
      <w:r w:rsidR="003E7BBE" w:rsidRPr="003E7BBE">
        <w:rPr>
          <w:color w:val="1F497D"/>
        </w:rPr>
        <w:t>ober 2011</w:t>
      </w:r>
    </w:p>
    <w:p w:rsidR="00B469CB" w:rsidRPr="00C71770" w:rsidRDefault="00B7336F" w:rsidP="00610110">
      <w:pPr>
        <w:rPr>
          <w:color w:val="1F497D"/>
          <w:highlight w:val="yellow"/>
        </w:rPr>
      </w:pPr>
      <w:hyperlink r:id="rId24" w:history="1">
        <w:r w:rsidR="00B469CB" w:rsidRPr="00E61CE7">
          <w:rPr>
            <w:rStyle w:val="Hyperkobling"/>
            <w:highlight w:val="yellow"/>
          </w:rPr>
          <w:t>A 566</w:t>
        </w:r>
      </w:hyperlink>
      <w:r w:rsidR="003E7BBE">
        <w:rPr>
          <w:color w:val="1F497D"/>
          <w:highlight w:val="yellow"/>
        </w:rPr>
        <w:t xml:space="preserve"> </w:t>
      </w:r>
      <w:r w:rsidR="003E7BBE" w:rsidRPr="003E7BBE">
        <w:rPr>
          <w:color w:val="1F497D"/>
        </w:rPr>
        <w:t xml:space="preserve">Del 4 Finanstilsynet ved </w:t>
      </w:r>
      <w:proofErr w:type="gramStart"/>
      <w:r w:rsidR="003E7BBE" w:rsidRPr="003E7BBE">
        <w:rPr>
          <w:color w:val="1F497D"/>
        </w:rPr>
        <w:t>seksjonslederen  til</w:t>
      </w:r>
      <w:proofErr w:type="gramEnd"/>
      <w:r w:rsidR="003E7BBE" w:rsidRPr="003E7BBE">
        <w:rPr>
          <w:color w:val="1F497D"/>
        </w:rPr>
        <w:t xml:space="preserve">  Aaland, </w:t>
      </w:r>
      <w:proofErr w:type="spellStart"/>
      <w:r w:rsidR="003E7BBE" w:rsidRPr="003E7BBE">
        <w:rPr>
          <w:color w:val="1F497D"/>
        </w:rPr>
        <w:t>dvs</w:t>
      </w:r>
      <w:proofErr w:type="spellEnd"/>
      <w:r w:rsidR="003E7BBE" w:rsidRPr="003E7BBE">
        <w:rPr>
          <w:color w:val="1F497D"/>
        </w:rPr>
        <w:t xml:space="preserve"> Kjersti Elvestad  som den 19.10.11 bekrefter   at det ikke er sagt  noe galt i samtalen 3.10 med Aaland (hovedsamtalen i fil A 569)</w:t>
      </w:r>
    </w:p>
    <w:p w:rsidR="00B469CB" w:rsidRPr="00C71770" w:rsidRDefault="00B7336F" w:rsidP="00610110">
      <w:pPr>
        <w:rPr>
          <w:color w:val="1F497D"/>
          <w:highlight w:val="yellow"/>
        </w:rPr>
      </w:pPr>
      <w:hyperlink r:id="rId25" w:history="1">
        <w:r w:rsidR="00B469CB" w:rsidRPr="00E61CE7">
          <w:rPr>
            <w:rStyle w:val="Hyperkobling"/>
            <w:highlight w:val="yellow"/>
          </w:rPr>
          <w:t>A 565</w:t>
        </w:r>
      </w:hyperlink>
      <w:r w:rsidR="003E7BBE">
        <w:rPr>
          <w:color w:val="1F497D"/>
          <w:highlight w:val="yellow"/>
        </w:rPr>
        <w:t xml:space="preserve"> </w:t>
      </w:r>
      <w:r w:rsidR="003E7BBE" w:rsidRPr="003E7BBE">
        <w:rPr>
          <w:color w:val="1F497D"/>
        </w:rPr>
        <w:t>Del 5 Finanstilsynet 28.9</w:t>
      </w:r>
      <w:r w:rsidR="003E7BBE">
        <w:rPr>
          <w:color w:val="1F497D"/>
        </w:rPr>
        <w:t>.</w:t>
      </w:r>
      <w:proofErr w:type="gramStart"/>
      <w:r w:rsidR="003E7BBE">
        <w:rPr>
          <w:color w:val="1F497D"/>
        </w:rPr>
        <w:t>12,</w:t>
      </w:r>
      <w:r w:rsidR="00E56678">
        <w:rPr>
          <w:color w:val="1F497D"/>
        </w:rPr>
        <w:t xml:space="preserve">  ved</w:t>
      </w:r>
      <w:proofErr w:type="gramEnd"/>
      <w:r w:rsidR="00E56678">
        <w:rPr>
          <w:color w:val="1F497D"/>
        </w:rPr>
        <w:t xml:space="preserve"> Espen  </w:t>
      </w:r>
      <w:proofErr w:type="spellStart"/>
      <w:r w:rsidR="00E56678">
        <w:rPr>
          <w:color w:val="1F497D"/>
        </w:rPr>
        <w:t>J</w:t>
      </w:r>
      <w:r w:rsidR="003E7BBE">
        <w:rPr>
          <w:color w:val="1F497D"/>
        </w:rPr>
        <w:t>abcbsen</w:t>
      </w:r>
      <w:proofErr w:type="spellEnd"/>
      <w:r w:rsidR="003E7BBE">
        <w:rPr>
          <w:color w:val="1F497D"/>
        </w:rPr>
        <w:t xml:space="preserve"> fra Ar</w:t>
      </w:r>
      <w:r w:rsidR="003E7BBE" w:rsidRPr="003E7BBE">
        <w:rPr>
          <w:color w:val="1F497D"/>
        </w:rPr>
        <w:t xml:space="preserve">endal støttet  i retten i Arendal </w:t>
      </w:r>
      <w:r w:rsidR="003E7BBE">
        <w:rPr>
          <w:color w:val="1F497D"/>
        </w:rPr>
        <w:t xml:space="preserve">     </w:t>
      </w:r>
      <w:r w:rsidR="003E7BBE" w:rsidRPr="003E7BBE">
        <w:rPr>
          <w:color w:val="1F497D"/>
        </w:rPr>
        <w:t>18.12.07  feilaktig min motsta</w:t>
      </w:r>
      <w:r w:rsidR="00E56678">
        <w:rPr>
          <w:color w:val="1F497D"/>
        </w:rPr>
        <w:t>n</w:t>
      </w:r>
      <w:r w:rsidR="003E7BBE" w:rsidRPr="003E7BBE">
        <w:rPr>
          <w:color w:val="1F497D"/>
        </w:rPr>
        <w:t>der Bodin  fra Arendal</w:t>
      </w:r>
    </w:p>
    <w:p w:rsidR="00B469CB" w:rsidRDefault="00B7336F" w:rsidP="00610110">
      <w:pPr>
        <w:rPr>
          <w:color w:val="1F497D"/>
        </w:rPr>
      </w:pPr>
      <w:hyperlink r:id="rId26" w:history="1">
        <w:r w:rsidR="00B469CB" w:rsidRPr="00E61CE7">
          <w:rPr>
            <w:rStyle w:val="Hyperkobling"/>
            <w:highlight w:val="yellow"/>
          </w:rPr>
          <w:t>A 564</w:t>
        </w:r>
      </w:hyperlink>
      <w:r w:rsidR="003E7BBE">
        <w:rPr>
          <w:color w:val="1F497D"/>
        </w:rPr>
        <w:t xml:space="preserve"> Del 6 Finanstilsynets brev av 10.10.12. </w:t>
      </w:r>
      <w:r w:rsidR="003E7BBE" w:rsidRPr="003E7BBE">
        <w:rPr>
          <w:color w:val="1F497D"/>
        </w:rPr>
        <w:t>Først når jeg presset Jacobsen med feilene han hadde gjort</w:t>
      </w:r>
      <w:r w:rsidR="003E7BBE">
        <w:rPr>
          <w:color w:val="1F497D"/>
        </w:rPr>
        <w:t xml:space="preserve"> som vitne i 2007</w:t>
      </w:r>
      <w:r w:rsidR="003E7BBE" w:rsidRPr="003E7BBE">
        <w:rPr>
          <w:color w:val="1F497D"/>
        </w:rPr>
        <w:t>, ref samtalen i fil A 565, fikk jeg her</w:t>
      </w:r>
      <w:r w:rsidR="003E7BBE">
        <w:rPr>
          <w:color w:val="1F497D"/>
        </w:rPr>
        <w:t xml:space="preserve"> en begynnende støtte fra andre i </w:t>
      </w:r>
      <w:r w:rsidR="003E7BBE" w:rsidRPr="003E7BBE">
        <w:rPr>
          <w:color w:val="1F497D"/>
        </w:rPr>
        <w:t>Finanstilsynet</w:t>
      </w:r>
      <w:r w:rsidR="003E7BBE">
        <w:rPr>
          <w:color w:val="1F497D"/>
        </w:rPr>
        <w:t xml:space="preserve"> enn Bernt Aaland.</w:t>
      </w:r>
    </w:p>
    <w:p w:rsidR="0010773F" w:rsidRDefault="0010773F" w:rsidP="00610110">
      <w:pPr>
        <w:rPr>
          <w:color w:val="1F497D"/>
          <w:highlight w:val="yellow"/>
        </w:rPr>
      </w:pPr>
    </w:p>
    <w:p w:rsidR="00AD623C" w:rsidRDefault="00AD623C" w:rsidP="00AD623C">
      <w:pPr>
        <w:rPr>
          <w:rFonts w:asciiTheme="minorHAnsi" w:hAnsiTheme="minorHAnsi" w:cstheme="minorBidi"/>
          <w:b/>
          <w:color w:val="1F497D" w:themeColor="dark2"/>
        </w:rPr>
      </w:pPr>
      <w:r w:rsidRPr="00AD623C">
        <w:rPr>
          <w:rFonts w:asciiTheme="minorHAnsi" w:hAnsiTheme="minorHAnsi" w:cstheme="minorBidi"/>
          <w:b/>
          <w:color w:val="1F497D" w:themeColor="dark2"/>
          <w:u w:val="single"/>
        </w:rPr>
        <w:t xml:space="preserve">Kommunikasjon med Finanstilsynet i </w:t>
      </w:r>
      <w:proofErr w:type="gramStart"/>
      <w:r w:rsidRPr="00AD623C">
        <w:rPr>
          <w:rFonts w:asciiTheme="minorHAnsi" w:hAnsiTheme="minorHAnsi" w:cstheme="minorBidi"/>
          <w:b/>
          <w:color w:val="1F497D" w:themeColor="dark2"/>
          <w:u w:val="single"/>
        </w:rPr>
        <w:t>November</w:t>
      </w:r>
      <w:proofErr w:type="gramEnd"/>
      <w:r w:rsidRPr="00AD623C">
        <w:rPr>
          <w:rFonts w:asciiTheme="minorHAnsi" w:hAnsiTheme="minorHAnsi" w:cstheme="minorBidi"/>
          <w:b/>
          <w:color w:val="1F497D" w:themeColor="dark2"/>
          <w:u w:val="single"/>
        </w:rPr>
        <w:t xml:space="preserve"> 2013</w:t>
      </w:r>
      <w:r w:rsidRPr="00BA5D99">
        <w:rPr>
          <w:rFonts w:asciiTheme="minorHAnsi" w:hAnsiTheme="minorHAnsi" w:cstheme="minorBidi"/>
          <w:b/>
          <w:color w:val="1F497D" w:themeColor="dark2"/>
        </w:rPr>
        <w:t>.</w:t>
      </w:r>
    </w:p>
    <w:p w:rsidR="0010773F" w:rsidRDefault="0010773F" w:rsidP="00610110">
      <w:pPr>
        <w:rPr>
          <w:color w:val="1F497D"/>
          <w:highlight w:val="yellow"/>
        </w:rPr>
      </w:pPr>
    </w:p>
    <w:p w:rsidR="0010773F" w:rsidRDefault="0010773F" w:rsidP="00610110">
      <w:pPr>
        <w:rPr>
          <w:color w:val="1F497D"/>
          <w:highlight w:val="yellow"/>
        </w:rPr>
      </w:pPr>
    </w:p>
    <w:p w:rsidR="003E7BBE" w:rsidRDefault="00B7336F" w:rsidP="00610110">
      <w:pPr>
        <w:rPr>
          <w:color w:val="1F497D"/>
        </w:rPr>
      </w:pPr>
      <w:hyperlink r:id="rId27" w:history="1">
        <w:r w:rsidR="003E7BBE" w:rsidRPr="007C3BFE">
          <w:rPr>
            <w:rStyle w:val="Hyperkobling"/>
            <w:highlight w:val="yellow"/>
          </w:rPr>
          <w:t xml:space="preserve">A </w:t>
        </w:r>
        <w:proofErr w:type="gramStart"/>
        <w:r w:rsidR="003E7BBE" w:rsidRPr="007C3BFE">
          <w:rPr>
            <w:rStyle w:val="Hyperkobling"/>
            <w:highlight w:val="yellow"/>
          </w:rPr>
          <w:t>562</w:t>
        </w:r>
      </w:hyperlink>
      <w:r w:rsidR="003E7BBE">
        <w:rPr>
          <w:color w:val="1F497D"/>
        </w:rPr>
        <w:t xml:space="preserve"> .</w:t>
      </w:r>
      <w:proofErr w:type="gramEnd"/>
      <w:r w:rsidR="003E7BBE">
        <w:rPr>
          <w:color w:val="1F497D"/>
        </w:rPr>
        <w:t xml:space="preserve"> Samtale den 1.11.13 igjen </w:t>
      </w:r>
      <w:proofErr w:type="gramStart"/>
      <w:r w:rsidR="003E7BBE">
        <w:rPr>
          <w:color w:val="1F497D"/>
        </w:rPr>
        <w:t xml:space="preserve">med </w:t>
      </w:r>
      <w:r w:rsidR="003E7BBE" w:rsidRPr="003E7BBE">
        <w:rPr>
          <w:color w:val="1F497D"/>
        </w:rPr>
        <w:t xml:space="preserve"> Aaland</w:t>
      </w:r>
      <w:proofErr w:type="gramEnd"/>
      <w:r w:rsidR="003E7BBE" w:rsidRPr="003E7BBE">
        <w:rPr>
          <w:color w:val="1F497D"/>
        </w:rPr>
        <w:t xml:space="preserve"> i Finanstilsynet</w:t>
      </w:r>
      <w:r w:rsidR="003E7BBE">
        <w:rPr>
          <w:color w:val="1F497D"/>
        </w:rPr>
        <w:t xml:space="preserve">.  Jeg ville sjekke om Aaland hadde fått munnkurv av sin seksjonsleder eller om han fremdeles er </w:t>
      </w:r>
      <w:r w:rsidR="003E7BBE" w:rsidRPr="003E7BBE">
        <w:rPr>
          <w:color w:val="1F497D"/>
        </w:rPr>
        <w:t xml:space="preserve">klar i sin dom mot min revisor </w:t>
      </w:r>
      <w:proofErr w:type="spellStart"/>
      <w:r w:rsidR="003E7BBE" w:rsidRPr="003E7BBE">
        <w:rPr>
          <w:color w:val="1F497D"/>
        </w:rPr>
        <w:t>Noraberg</w:t>
      </w:r>
      <w:proofErr w:type="spellEnd"/>
      <w:r w:rsidR="003E7BBE" w:rsidRPr="003E7BBE">
        <w:rPr>
          <w:color w:val="1F497D"/>
        </w:rPr>
        <w:t xml:space="preserve"> i Ernst &amp; </w:t>
      </w:r>
      <w:proofErr w:type="gramStart"/>
      <w:r w:rsidR="003E7BBE" w:rsidRPr="003E7BBE">
        <w:rPr>
          <w:color w:val="1F497D"/>
        </w:rPr>
        <w:t>Young .</w:t>
      </w:r>
      <w:proofErr w:type="gramEnd"/>
      <w:r w:rsidR="003E7BBE" w:rsidRPr="003E7BBE">
        <w:rPr>
          <w:color w:val="1F497D"/>
        </w:rPr>
        <w:t xml:space="preserve"> </w:t>
      </w:r>
      <w:proofErr w:type="gramStart"/>
      <w:r w:rsidR="003E7BBE" w:rsidRPr="003E7BBE">
        <w:rPr>
          <w:color w:val="1F497D"/>
        </w:rPr>
        <w:t>Se  også</w:t>
      </w:r>
      <w:proofErr w:type="gramEnd"/>
      <w:r w:rsidR="003E7BBE" w:rsidRPr="003E7BBE">
        <w:rPr>
          <w:color w:val="1F497D"/>
        </w:rPr>
        <w:t xml:space="preserve"> forhistorien i de de 7 foregående  filer - begynn gjerne med del 1 i fil A 569, så A 568</w:t>
      </w:r>
    </w:p>
    <w:p w:rsidR="00B469CB" w:rsidRDefault="00B469CB" w:rsidP="00610110">
      <w:pPr>
        <w:rPr>
          <w:color w:val="1F497D"/>
        </w:rPr>
      </w:pPr>
    </w:p>
    <w:p w:rsidR="009623D8" w:rsidRPr="00884CA9" w:rsidRDefault="009623D8" w:rsidP="00610110">
      <w:pPr>
        <w:rPr>
          <w:color w:val="1F497D"/>
          <w:u w:val="single"/>
        </w:rPr>
      </w:pPr>
    </w:p>
    <w:p w:rsidR="00B25CEA" w:rsidRPr="00884CA9" w:rsidRDefault="00713F5C" w:rsidP="00610110">
      <w:pPr>
        <w:rPr>
          <w:b/>
          <w:color w:val="1F497D"/>
          <w:u w:val="single"/>
        </w:rPr>
      </w:pPr>
      <w:r w:rsidRPr="00884CA9">
        <w:rPr>
          <w:b/>
          <w:color w:val="1F497D"/>
          <w:u w:val="single"/>
        </w:rPr>
        <w:t>L</w:t>
      </w:r>
      <w:r w:rsidR="00B25CEA" w:rsidRPr="00884CA9">
        <w:rPr>
          <w:b/>
          <w:color w:val="1F497D"/>
          <w:u w:val="single"/>
        </w:rPr>
        <w:t>itt kommunikasj</w:t>
      </w:r>
      <w:r w:rsidR="00AD623C" w:rsidRPr="00884CA9">
        <w:rPr>
          <w:b/>
          <w:color w:val="1F497D"/>
          <w:u w:val="single"/>
        </w:rPr>
        <w:t xml:space="preserve">on 26.10 – 1.11 </w:t>
      </w:r>
      <w:r w:rsidR="000E23D4" w:rsidRPr="00884CA9">
        <w:rPr>
          <w:b/>
          <w:color w:val="1F497D"/>
          <w:u w:val="single"/>
        </w:rPr>
        <w:t>med retten, Gundersen og en av mine tidligere ansatte:</w:t>
      </w:r>
    </w:p>
    <w:p w:rsidR="00B25CEA" w:rsidRPr="000E23D4" w:rsidRDefault="00B25CEA" w:rsidP="00610110">
      <w:pPr>
        <w:rPr>
          <w:color w:val="1F497D"/>
          <w:highlight w:val="yellow"/>
          <w:u w:val="single"/>
        </w:rPr>
      </w:pPr>
    </w:p>
    <w:p w:rsidR="009623D8" w:rsidRDefault="009623D8" w:rsidP="00610110">
      <w:pPr>
        <w:rPr>
          <w:color w:val="1F497D"/>
          <w:highlight w:val="yellow"/>
        </w:rPr>
      </w:pPr>
    </w:p>
    <w:p w:rsidR="00B469CB" w:rsidRDefault="00B7336F" w:rsidP="00610110">
      <w:pPr>
        <w:rPr>
          <w:color w:val="1F497D"/>
        </w:rPr>
      </w:pPr>
      <w:hyperlink r:id="rId28" w:history="1">
        <w:r w:rsidR="00B25CEA" w:rsidRPr="007C3BFE">
          <w:rPr>
            <w:rStyle w:val="Hyperkobling"/>
            <w:highlight w:val="yellow"/>
          </w:rPr>
          <w:t>A 561</w:t>
        </w:r>
        <w:r w:rsidR="00B25CEA" w:rsidRPr="007C3BFE">
          <w:rPr>
            <w:rStyle w:val="Hyperkobling"/>
          </w:rPr>
          <w:t xml:space="preserve">  </w:t>
        </w:r>
      </w:hyperlink>
      <w:r w:rsidR="00B25CEA" w:rsidRPr="00B25CEA">
        <w:rPr>
          <w:color w:val="1F497D"/>
        </w:rPr>
        <w:t xml:space="preserve"> B12 26.10.</w:t>
      </w:r>
      <w:proofErr w:type="gramStart"/>
      <w:r w:rsidR="00B25CEA" w:rsidRPr="00B25CEA">
        <w:rPr>
          <w:color w:val="1F497D"/>
        </w:rPr>
        <w:t>13  Gundersen</w:t>
      </w:r>
      <w:proofErr w:type="gramEnd"/>
      <w:r w:rsidR="00B25CEA" w:rsidRPr="00B25CEA">
        <w:rPr>
          <w:color w:val="1F497D"/>
        </w:rPr>
        <w:t xml:space="preserve"> om lydbånd og pliktene til revisor </w:t>
      </w:r>
      <w:proofErr w:type="spellStart"/>
      <w:r w:rsidR="00B25CEA" w:rsidRPr="00B25CEA">
        <w:rPr>
          <w:color w:val="1F497D"/>
        </w:rPr>
        <w:t>m.m..DVF</w:t>
      </w:r>
      <w:proofErr w:type="spellEnd"/>
      <w:r w:rsidR="00B25CEA" w:rsidRPr="00B25CEA">
        <w:rPr>
          <w:color w:val="1F497D"/>
        </w:rPr>
        <w:t xml:space="preserve"> - </w:t>
      </w:r>
      <w:proofErr w:type="spellStart"/>
      <w:r w:rsidR="00B25CEA" w:rsidRPr="00B25CEA">
        <w:rPr>
          <w:color w:val="1F497D"/>
        </w:rPr>
        <w:t>Copy</w:t>
      </w:r>
      <w:proofErr w:type="spellEnd"/>
    </w:p>
    <w:p w:rsidR="00B25CEA" w:rsidRDefault="00B25CEA" w:rsidP="00610110">
      <w:pPr>
        <w:rPr>
          <w:color w:val="1F497D"/>
        </w:rPr>
      </w:pPr>
    </w:p>
    <w:p w:rsidR="009623D8" w:rsidRDefault="009623D8" w:rsidP="00610110">
      <w:pPr>
        <w:rPr>
          <w:color w:val="1F497D"/>
          <w:highlight w:val="yellow"/>
        </w:rPr>
      </w:pPr>
    </w:p>
    <w:p w:rsidR="009623D8" w:rsidRDefault="009623D8" w:rsidP="00610110">
      <w:pPr>
        <w:rPr>
          <w:color w:val="1F497D"/>
          <w:highlight w:val="yellow"/>
        </w:rPr>
      </w:pPr>
    </w:p>
    <w:p w:rsidR="00B25CEA" w:rsidRDefault="00B7336F" w:rsidP="00610110">
      <w:pPr>
        <w:rPr>
          <w:color w:val="1F497D"/>
        </w:rPr>
      </w:pPr>
      <w:hyperlink r:id="rId29" w:history="1">
        <w:r w:rsidR="00B25CEA" w:rsidRPr="005F7E6E">
          <w:rPr>
            <w:rStyle w:val="Hyperkobling"/>
            <w:highlight w:val="yellow"/>
          </w:rPr>
          <w:t>A 560</w:t>
        </w:r>
      </w:hyperlink>
      <w:r w:rsidR="00B25CEA">
        <w:rPr>
          <w:color w:val="1F497D"/>
        </w:rPr>
        <w:t xml:space="preserve"> </w:t>
      </w:r>
      <w:r w:rsidR="00B25CEA" w:rsidRPr="00B25CEA">
        <w:rPr>
          <w:color w:val="1F497D"/>
        </w:rPr>
        <w:t xml:space="preserve">A01 </w:t>
      </w:r>
      <w:proofErr w:type="spellStart"/>
      <w:r w:rsidR="00B25CEA" w:rsidRPr="00B25CEA">
        <w:rPr>
          <w:color w:val="1F497D"/>
        </w:rPr>
        <w:t>ca</w:t>
      </w:r>
      <w:proofErr w:type="spellEnd"/>
      <w:r w:rsidR="00B25CEA" w:rsidRPr="00B25CEA">
        <w:rPr>
          <w:color w:val="1F497D"/>
        </w:rPr>
        <w:t xml:space="preserve"> 31.10.</w:t>
      </w:r>
      <w:proofErr w:type="gramStart"/>
      <w:r w:rsidR="00B25CEA" w:rsidRPr="00B25CEA">
        <w:rPr>
          <w:color w:val="1F497D"/>
        </w:rPr>
        <w:t>13  Borgarting</w:t>
      </w:r>
      <w:proofErr w:type="gramEnd"/>
      <w:r w:rsidR="00B25CEA" w:rsidRPr="00B25CEA">
        <w:rPr>
          <w:color w:val="1F497D"/>
        </w:rPr>
        <w:t xml:space="preserve"> om rettsanmodning og at saksbehandler Gravdal mener hun  ikke lenger kan mene noen ting om lydband eller andre ting , men bare gi alt til dommeren</w:t>
      </w:r>
    </w:p>
    <w:p w:rsidR="00B25CEA" w:rsidRDefault="00B25CEA" w:rsidP="00610110">
      <w:pPr>
        <w:rPr>
          <w:color w:val="1F497D"/>
        </w:rPr>
      </w:pPr>
    </w:p>
    <w:p w:rsidR="009623D8" w:rsidRDefault="009623D8" w:rsidP="00610110">
      <w:pPr>
        <w:rPr>
          <w:color w:val="1F497D"/>
          <w:highlight w:val="yellow"/>
        </w:rPr>
      </w:pPr>
    </w:p>
    <w:p w:rsidR="00B25CEA" w:rsidRDefault="00B7336F" w:rsidP="00610110">
      <w:pPr>
        <w:rPr>
          <w:color w:val="1F497D"/>
        </w:rPr>
      </w:pPr>
      <w:hyperlink r:id="rId30" w:history="1">
        <w:r w:rsidR="00B25CEA" w:rsidRPr="005F7E6E">
          <w:rPr>
            <w:rStyle w:val="Hyperkobling"/>
            <w:highlight w:val="yellow"/>
          </w:rPr>
          <w:t>A 559</w:t>
        </w:r>
      </w:hyperlink>
      <w:r w:rsidR="00B25CEA">
        <w:rPr>
          <w:color w:val="1F497D"/>
        </w:rPr>
        <w:t xml:space="preserve"> </w:t>
      </w:r>
      <w:r w:rsidR="00B25CEA" w:rsidRPr="00B25CEA">
        <w:rPr>
          <w:color w:val="1F497D"/>
        </w:rPr>
        <w:t xml:space="preserve">A02 </w:t>
      </w:r>
      <w:proofErr w:type="spellStart"/>
      <w:r w:rsidR="00B25CEA" w:rsidRPr="00B25CEA">
        <w:rPr>
          <w:color w:val="1F497D"/>
        </w:rPr>
        <w:t>ca</w:t>
      </w:r>
      <w:proofErr w:type="spellEnd"/>
      <w:r w:rsidR="00B25CEA" w:rsidRPr="00B25CEA">
        <w:rPr>
          <w:color w:val="1F497D"/>
        </w:rPr>
        <w:t xml:space="preserve"> 31.10.</w:t>
      </w:r>
      <w:proofErr w:type="gramStart"/>
      <w:r w:rsidR="00B25CEA" w:rsidRPr="00B25CEA">
        <w:rPr>
          <w:color w:val="1F497D"/>
        </w:rPr>
        <w:t>13  Gundersen</w:t>
      </w:r>
      <w:proofErr w:type="gramEnd"/>
      <w:r w:rsidR="00B25CEA" w:rsidRPr="00B25CEA">
        <w:rPr>
          <w:color w:val="1F497D"/>
        </w:rPr>
        <w:t xml:space="preserve">  om rettsanmodning og hvordan jeg kan </w:t>
      </w:r>
      <w:proofErr w:type="spellStart"/>
      <w:r w:rsidR="00B25CEA" w:rsidRPr="00B25CEA">
        <w:rPr>
          <w:color w:val="1F497D"/>
        </w:rPr>
        <w:t>faa</w:t>
      </w:r>
      <w:proofErr w:type="spellEnd"/>
      <w:r w:rsidR="00B25CEA" w:rsidRPr="00B25CEA">
        <w:rPr>
          <w:color w:val="1F497D"/>
        </w:rPr>
        <w:t xml:space="preserve"> fram timelistene el. lignende </w:t>
      </w:r>
      <w:proofErr w:type="spellStart"/>
      <w:r w:rsidR="00B25CEA" w:rsidRPr="00B25CEA">
        <w:rPr>
          <w:color w:val="1F497D"/>
        </w:rPr>
        <w:t>naar</w:t>
      </w:r>
      <w:proofErr w:type="spellEnd"/>
      <w:r w:rsidR="00B25CEA" w:rsidRPr="00B25CEA">
        <w:rPr>
          <w:color w:val="1F497D"/>
        </w:rPr>
        <w:t xml:space="preserve"> </w:t>
      </w:r>
      <w:proofErr w:type="spellStart"/>
      <w:r w:rsidR="00B25CEA" w:rsidRPr="00B25CEA">
        <w:rPr>
          <w:color w:val="1F497D"/>
        </w:rPr>
        <w:t>Noraberg</w:t>
      </w:r>
      <w:proofErr w:type="spellEnd"/>
      <w:r w:rsidR="00B25CEA" w:rsidRPr="00B25CEA">
        <w:rPr>
          <w:color w:val="1F497D"/>
        </w:rPr>
        <w:t xml:space="preserve"> ikke selv vil fremskaffe det før 10 års </w:t>
      </w:r>
      <w:r w:rsidR="005F7E6E" w:rsidRPr="00B25CEA">
        <w:rPr>
          <w:color w:val="1F497D"/>
        </w:rPr>
        <w:t>foreldelsesfrist</w:t>
      </w:r>
    </w:p>
    <w:p w:rsidR="00B25CEA" w:rsidRDefault="00B25CEA" w:rsidP="00610110">
      <w:pPr>
        <w:rPr>
          <w:color w:val="1F497D"/>
        </w:rPr>
      </w:pPr>
    </w:p>
    <w:p w:rsidR="009623D8" w:rsidRDefault="009623D8" w:rsidP="00610110">
      <w:pPr>
        <w:rPr>
          <w:color w:val="1F497D"/>
          <w:highlight w:val="yellow"/>
        </w:rPr>
      </w:pPr>
    </w:p>
    <w:p w:rsidR="00B25CEA" w:rsidRDefault="00B7336F" w:rsidP="00610110">
      <w:pPr>
        <w:rPr>
          <w:color w:val="1F497D"/>
        </w:rPr>
      </w:pPr>
      <w:hyperlink r:id="rId31" w:history="1">
        <w:r w:rsidR="00B25CEA" w:rsidRPr="005F7E6E">
          <w:rPr>
            <w:rStyle w:val="Hyperkobling"/>
            <w:highlight w:val="yellow"/>
          </w:rPr>
          <w:t>A 558</w:t>
        </w:r>
      </w:hyperlink>
      <w:r w:rsidR="00B25CEA">
        <w:rPr>
          <w:color w:val="1F497D"/>
        </w:rPr>
        <w:t xml:space="preserve"> </w:t>
      </w:r>
      <w:r w:rsidR="00B25CEA" w:rsidRPr="00B25CEA">
        <w:rPr>
          <w:color w:val="1F497D"/>
        </w:rPr>
        <w:t>A09</w:t>
      </w:r>
      <w:r w:rsidR="000E23D4">
        <w:rPr>
          <w:color w:val="1F497D"/>
        </w:rPr>
        <w:t xml:space="preserve"> </w:t>
      </w:r>
      <w:proofErr w:type="spellStart"/>
      <w:r w:rsidR="00B25CEA" w:rsidRPr="00B25CEA">
        <w:rPr>
          <w:color w:val="1F497D"/>
        </w:rPr>
        <w:t>ca</w:t>
      </w:r>
      <w:proofErr w:type="spellEnd"/>
      <w:r w:rsidR="00B25CEA" w:rsidRPr="00B25CEA">
        <w:rPr>
          <w:color w:val="1F497D"/>
        </w:rPr>
        <w:t xml:space="preserve"> 31.10.13 Gundersen mener som jeg at det ikke er snakk om å huske om du </w:t>
      </w:r>
      <w:proofErr w:type="gramStart"/>
      <w:r w:rsidR="00B25CEA" w:rsidRPr="00B25CEA">
        <w:rPr>
          <w:color w:val="1F497D"/>
        </w:rPr>
        <w:t>lagde  timelister</w:t>
      </w:r>
      <w:proofErr w:type="gramEnd"/>
      <w:r w:rsidR="00B25CEA" w:rsidRPr="00B25CEA">
        <w:rPr>
          <w:color w:val="1F497D"/>
        </w:rPr>
        <w:t xml:space="preserve"> i 2003 som grunnlag for fakturaene på ca kr 200 tusen fra </w:t>
      </w:r>
      <w:proofErr w:type="spellStart"/>
      <w:r w:rsidR="00B25CEA" w:rsidRPr="00B25CEA">
        <w:rPr>
          <w:color w:val="1F497D"/>
        </w:rPr>
        <w:t>Noraberg</w:t>
      </w:r>
      <w:proofErr w:type="spellEnd"/>
      <w:r w:rsidR="00B25CEA" w:rsidRPr="00B25CEA">
        <w:rPr>
          <w:color w:val="1F497D"/>
        </w:rPr>
        <w:t xml:space="preserve"> i Ernst &amp; </w:t>
      </w:r>
      <w:proofErr w:type="spellStart"/>
      <w:r w:rsidR="00B25CEA" w:rsidRPr="00B25CEA">
        <w:rPr>
          <w:color w:val="1F497D"/>
        </w:rPr>
        <w:t>young</w:t>
      </w:r>
      <w:proofErr w:type="spellEnd"/>
    </w:p>
    <w:p w:rsidR="00B25CEA" w:rsidRDefault="00B25CEA" w:rsidP="00610110">
      <w:pPr>
        <w:rPr>
          <w:color w:val="1F497D"/>
        </w:rPr>
      </w:pPr>
    </w:p>
    <w:p w:rsidR="009623D8" w:rsidRDefault="009623D8" w:rsidP="00610110">
      <w:pPr>
        <w:rPr>
          <w:color w:val="1F497D"/>
          <w:highlight w:val="yellow"/>
        </w:rPr>
      </w:pPr>
    </w:p>
    <w:p w:rsidR="00B25CEA" w:rsidRDefault="00B7336F" w:rsidP="00610110">
      <w:pPr>
        <w:rPr>
          <w:color w:val="1F497D"/>
        </w:rPr>
      </w:pPr>
      <w:hyperlink r:id="rId32" w:history="1">
        <w:r w:rsidR="00B25CEA" w:rsidRPr="003A729E">
          <w:rPr>
            <w:rStyle w:val="Hyperkobling"/>
            <w:highlight w:val="yellow"/>
          </w:rPr>
          <w:t>A 557</w:t>
        </w:r>
      </w:hyperlink>
      <w:r w:rsidR="00B25CEA">
        <w:rPr>
          <w:color w:val="1F497D"/>
        </w:rPr>
        <w:t xml:space="preserve"> </w:t>
      </w:r>
      <w:r w:rsidR="00B25CEA" w:rsidRPr="00B25CEA">
        <w:rPr>
          <w:color w:val="1F497D"/>
        </w:rPr>
        <w:t>A17 ca 31.10.</w:t>
      </w:r>
      <w:proofErr w:type="gramStart"/>
      <w:r w:rsidR="00B25CEA" w:rsidRPr="00B25CEA">
        <w:rPr>
          <w:color w:val="1F497D"/>
        </w:rPr>
        <w:t>13  Tidligere</w:t>
      </w:r>
      <w:proofErr w:type="gramEnd"/>
      <w:r w:rsidR="00B25CEA" w:rsidRPr="00B25CEA">
        <w:rPr>
          <w:color w:val="1F497D"/>
        </w:rPr>
        <w:t xml:space="preserve"> ansatt 300 meter fra kontoret til Ernst &amp;  Young som mener</w:t>
      </w:r>
      <w:r w:rsidR="009623D8">
        <w:rPr>
          <w:color w:val="1F497D"/>
        </w:rPr>
        <w:t xml:space="preserve"> Ernst og Y</w:t>
      </w:r>
      <w:r w:rsidR="00E56678">
        <w:rPr>
          <w:color w:val="1F497D"/>
        </w:rPr>
        <w:t>oung kanskje  anser N</w:t>
      </w:r>
      <w:r w:rsidR="00B25CEA" w:rsidRPr="00B25CEA">
        <w:rPr>
          <w:color w:val="1F497D"/>
        </w:rPr>
        <w:t>ils til å være så liten og ufarlig med timelistekravet osv</w:t>
      </w:r>
    </w:p>
    <w:p w:rsidR="000E23D4" w:rsidRDefault="000E23D4" w:rsidP="00610110">
      <w:pPr>
        <w:rPr>
          <w:color w:val="1F497D"/>
        </w:rPr>
      </w:pPr>
    </w:p>
    <w:p w:rsidR="009623D8" w:rsidRDefault="009623D8" w:rsidP="00610110">
      <w:pPr>
        <w:rPr>
          <w:color w:val="1F497D"/>
          <w:u w:val="single"/>
        </w:rPr>
      </w:pPr>
    </w:p>
    <w:p w:rsidR="00713F5C" w:rsidRPr="00884CA9" w:rsidRDefault="00713F5C" w:rsidP="00610110">
      <w:pPr>
        <w:rPr>
          <w:b/>
          <w:color w:val="1F497D"/>
        </w:rPr>
      </w:pPr>
      <w:r w:rsidRPr="00884CA9">
        <w:rPr>
          <w:b/>
          <w:color w:val="1F497D"/>
          <w:u w:val="single"/>
        </w:rPr>
        <w:lastRenderedPageBreak/>
        <w:t>Kommunikasjon 25-28. oktober mellom Pettersen og Borgarting Lagmannsrett inkl. samtalen med dommer i Borgarting Lagmannsrett</w:t>
      </w:r>
      <w:r w:rsidRPr="00884CA9">
        <w:rPr>
          <w:b/>
          <w:color w:val="1F497D"/>
        </w:rPr>
        <w:t>.</w:t>
      </w:r>
    </w:p>
    <w:p w:rsidR="00713F5C" w:rsidRPr="00884CA9" w:rsidRDefault="00713F5C" w:rsidP="00610110">
      <w:pPr>
        <w:rPr>
          <w:b/>
          <w:color w:val="1F497D"/>
        </w:rPr>
      </w:pPr>
    </w:p>
    <w:p w:rsidR="00884CA9" w:rsidRPr="00884CA9" w:rsidRDefault="00B7336F" w:rsidP="00884CA9">
      <w:pPr>
        <w:pStyle w:val="Overskrift2"/>
        <w:shd w:val="clear" w:color="auto" w:fill="F8F6F2"/>
        <w:spacing w:before="0" w:beforeAutospacing="0" w:after="0" w:afterAutospacing="0" w:line="288" w:lineRule="atLeast"/>
        <w:textAlignment w:val="baseline"/>
        <w:rPr>
          <w:b w:val="0"/>
          <w:bCs w:val="0"/>
          <w:sz w:val="20"/>
          <w:szCs w:val="20"/>
        </w:rPr>
      </w:pPr>
      <w:hyperlink r:id="rId33" w:history="1">
        <w:r w:rsidR="00884CA9" w:rsidRPr="00884CA9">
          <w:rPr>
            <w:rStyle w:val="Hyperkobling"/>
            <w:b w:val="0"/>
            <w:bCs w:val="0"/>
            <w:sz w:val="20"/>
            <w:szCs w:val="20"/>
            <w:bdr w:val="none" w:sz="0" w:space="0" w:color="auto" w:frame="1"/>
          </w:rPr>
          <w:t>A 574</w:t>
        </w:r>
      </w:hyperlink>
      <w:r w:rsidR="00884CA9" w:rsidRPr="00884CA9">
        <w:rPr>
          <w:b w:val="0"/>
          <w:bCs w:val="0"/>
          <w:sz w:val="20"/>
          <w:szCs w:val="20"/>
          <w:bdr w:val="none" w:sz="0" w:space="0" w:color="auto" w:frame="1"/>
        </w:rPr>
        <w:t xml:space="preserve"> Hvorfor </w:t>
      </w:r>
      <w:proofErr w:type="spellStart"/>
      <w:r w:rsidR="00884CA9" w:rsidRPr="00884CA9">
        <w:rPr>
          <w:b w:val="0"/>
          <w:bCs w:val="0"/>
          <w:sz w:val="20"/>
          <w:szCs w:val="20"/>
          <w:bdr w:val="none" w:sz="0" w:space="0" w:color="auto" w:frame="1"/>
        </w:rPr>
        <w:t>hemlige</w:t>
      </w:r>
      <w:proofErr w:type="spellEnd"/>
      <w:r w:rsidR="00884CA9" w:rsidRPr="00884CA9">
        <w:rPr>
          <w:b w:val="0"/>
          <w:bCs w:val="0"/>
          <w:sz w:val="20"/>
          <w:szCs w:val="20"/>
          <w:bdr w:val="none" w:sz="0" w:space="0" w:color="auto" w:frame="1"/>
        </w:rPr>
        <w:t xml:space="preserve"> lydbåndopptak – del 1 Glen Gundersens kommentarer 26.10.13</w:t>
      </w:r>
    </w:p>
    <w:p w:rsidR="00884CA9" w:rsidRPr="00884CA9" w:rsidRDefault="00884CA9" w:rsidP="00525F23">
      <w:pPr>
        <w:pStyle w:val="Overskrift1"/>
        <w:shd w:val="clear" w:color="auto" w:fill="F8F6F2"/>
        <w:spacing w:before="0" w:line="288" w:lineRule="atLeast"/>
        <w:textAlignment w:val="baseline"/>
        <w:rPr>
          <w:b w:val="0"/>
          <w:bCs w:val="0"/>
          <w:color w:val="auto"/>
          <w:sz w:val="20"/>
          <w:szCs w:val="20"/>
        </w:rPr>
      </w:pPr>
    </w:p>
    <w:p w:rsidR="00525F23" w:rsidRPr="00884CA9" w:rsidRDefault="00B7336F" w:rsidP="00525F23">
      <w:pPr>
        <w:pStyle w:val="Overskrift1"/>
        <w:shd w:val="clear" w:color="auto" w:fill="F8F6F2"/>
        <w:spacing w:before="0" w:line="288" w:lineRule="atLeast"/>
        <w:textAlignment w:val="baseline"/>
        <w:rPr>
          <w:b w:val="0"/>
          <w:bCs w:val="0"/>
          <w:color w:val="auto"/>
          <w:sz w:val="20"/>
          <w:szCs w:val="20"/>
        </w:rPr>
      </w:pPr>
      <w:hyperlink r:id="rId34" w:history="1">
        <w:r w:rsidR="00525F23" w:rsidRPr="00884CA9">
          <w:rPr>
            <w:rStyle w:val="Hyperkobling"/>
            <w:b w:val="0"/>
            <w:bCs w:val="0"/>
            <w:sz w:val="20"/>
            <w:szCs w:val="20"/>
            <w:bdr w:val="none" w:sz="0" w:space="0" w:color="auto" w:frame="1"/>
          </w:rPr>
          <w:t>A 575</w:t>
        </w:r>
      </w:hyperlink>
      <w:r w:rsidR="00525F23" w:rsidRPr="00884CA9">
        <w:rPr>
          <w:b w:val="0"/>
          <w:bCs w:val="0"/>
          <w:color w:val="auto"/>
          <w:sz w:val="20"/>
          <w:szCs w:val="20"/>
          <w:bdr w:val="none" w:sz="0" w:space="0" w:color="auto" w:frame="1"/>
        </w:rPr>
        <w:t xml:space="preserve"> – Borgarting sier 25.10 muntlig i fil A 577 b at Pettersens lydband er ulovlig men ombestemmer seg i denne e-</w:t>
      </w:r>
      <w:proofErr w:type="gramStart"/>
      <w:r w:rsidR="00525F23" w:rsidRPr="00884CA9">
        <w:rPr>
          <w:b w:val="0"/>
          <w:bCs w:val="0"/>
          <w:color w:val="auto"/>
          <w:sz w:val="20"/>
          <w:szCs w:val="20"/>
          <w:bdr w:val="none" w:sz="0" w:space="0" w:color="auto" w:frame="1"/>
        </w:rPr>
        <w:t>post .</w:t>
      </w:r>
      <w:proofErr w:type="gramEnd"/>
      <w:r w:rsidR="00525F23" w:rsidRPr="00884CA9">
        <w:rPr>
          <w:b w:val="0"/>
          <w:bCs w:val="0"/>
          <w:color w:val="auto"/>
          <w:sz w:val="20"/>
          <w:szCs w:val="20"/>
          <w:bdr w:val="none" w:sz="0" w:space="0" w:color="auto" w:frame="1"/>
        </w:rPr>
        <w:t xml:space="preserve"> Rettsanmodning til Ernst</w:t>
      </w:r>
      <w:proofErr w:type="gramStart"/>
      <w:r w:rsidR="00525F23" w:rsidRPr="00884CA9">
        <w:rPr>
          <w:b w:val="0"/>
          <w:bCs w:val="0"/>
          <w:color w:val="auto"/>
          <w:sz w:val="20"/>
          <w:szCs w:val="20"/>
          <w:bdr w:val="none" w:sz="0" w:space="0" w:color="auto" w:frame="1"/>
        </w:rPr>
        <w:t xml:space="preserve"> &amp;Young</w:t>
      </w:r>
      <w:proofErr w:type="gramEnd"/>
      <w:r w:rsidR="00525F23" w:rsidRPr="00884CA9">
        <w:rPr>
          <w:b w:val="0"/>
          <w:bCs w:val="0"/>
          <w:color w:val="auto"/>
          <w:sz w:val="20"/>
          <w:szCs w:val="20"/>
          <w:bdr w:val="none" w:sz="0" w:space="0" w:color="auto" w:frame="1"/>
        </w:rPr>
        <w:t xml:space="preserve"> for å fremlegge timelistene for sitt oppdrag i 2003, </w:t>
      </w:r>
      <w:proofErr w:type="spellStart"/>
      <w:r w:rsidR="00525F23" w:rsidRPr="00884CA9">
        <w:rPr>
          <w:b w:val="0"/>
          <w:bCs w:val="0"/>
          <w:color w:val="auto"/>
          <w:sz w:val="20"/>
          <w:szCs w:val="20"/>
          <w:bdr w:val="none" w:sz="0" w:space="0" w:color="auto" w:frame="1"/>
        </w:rPr>
        <w:t>ref</w:t>
      </w:r>
      <w:proofErr w:type="spellEnd"/>
      <w:r w:rsidR="00525F23" w:rsidRPr="00884CA9">
        <w:rPr>
          <w:b w:val="0"/>
          <w:bCs w:val="0"/>
          <w:color w:val="auto"/>
          <w:sz w:val="20"/>
          <w:szCs w:val="20"/>
          <w:bdr w:val="none" w:sz="0" w:space="0" w:color="auto" w:frame="1"/>
        </w:rPr>
        <w:t xml:space="preserve"> oppbevaringsfrist.</w:t>
      </w:r>
    </w:p>
    <w:p w:rsidR="00713F5C" w:rsidRPr="00884CA9" w:rsidRDefault="00713F5C" w:rsidP="00610110">
      <w:pPr>
        <w:rPr>
          <w:sz w:val="20"/>
          <w:szCs w:val="20"/>
        </w:rPr>
      </w:pPr>
    </w:p>
    <w:p w:rsidR="00525F23" w:rsidRPr="00884CA9" w:rsidRDefault="00B7336F" w:rsidP="00525F23">
      <w:pPr>
        <w:pStyle w:val="Overskrift2"/>
        <w:shd w:val="clear" w:color="auto" w:fill="F8F6F2"/>
        <w:spacing w:before="0" w:beforeAutospacing="0" w:after="0" w:afterAutospacing="0" w:line="288" w:lineRule="atLeast"/>
        <w:textAlignment w:val="baseline"/>
        <w:rPr>
          <w:b w:val="0"/>
          <w:bCs w:val="0"/>
          <w:sz w:val="20"/>
          <w:szCs w:val="20"/>
        </w:rPr>
      </w:pPr>
      <w:hyperlink r:id="rId35" w:history="1">
        <w:r w:rsidR="00525F23" w:rsidRPr="00884CA9">
          <w:rPr>
            <w:rStyle w:val="Hyperkobling"/>
            <w:b w:val="0"/>
            <w:bCs w:val="0"/>
            <w:sz w:val="20"/>
            <w:szCs w:val="20"/>
            <w:bdr w:val="none" w:sz="0" w:space="0" w:color="auto" w:frame="1"/>
          </w:rPr>
          <w:t>A 576</w:t>
        </w:r>
      </w:hyperlink>
      <w:r w:rsidR="00525F23" w:rsidRPr="00884CA9">
        <w:rPr>
          <w:b w:val="0"/>
          <w:bCs w:val="0"/>
          <w:sz w:val="20"/>
          <w:szCs w:val="20"/>
          <w:bdr w:val="none" w:sz="0" w:space="0" w:color="auto" w:frame="1"/>
        </w:rPr>
        <w:t xml:space="preserve"> .rettsanmodning- </w:t>
      </w:r>
      <w:proofErr w:type="spellStart"/>
      <w:r w:rsidR="00525F23" w:rsidRPr="00884CA9">
        <w:rPr>
          <w:b w:val="0"/>
          <w:bCs w:val="0"/>
          <w:sz w:val="20"/>
          <w:szCs w:val="20"/>
          <w:bdr w:val="none" w:sz="0" w:space="0" w:color="auto" w:frame="1"/>
        </w:rPr>
        <w:t>prosesskriv</w:t>
      </w:r>
      <w:proofErr w:type="spellEnd"/>
      <w:r w:rsidR="00525F23" w:rsidRPr="00884CA9">
        <w:rPr>
          <w:b w:val="0"/>
          <w:bCs w:val="0"/>
          <w:sz w:val="20"/>
          <w:szCs w:val="20"/>
          <w:bdr w:val="none" w:sz="0" w:space="0" w:color="auto" w:frame="1"/>
        </w:rPr>
        <w:t xml:space="preserve"> av 25. oktober </w:t>
      </w:r>
      <w:proofErr w:type="gramStart"/>
      <w:r w:rsidR="00525F23" w:rsidRPr="00884CA9">
        <w:rPr>
          <w:b w:val="0"/>
          <w:bCs w:val="0"/>
          <w:sz w:val="20"/>
          <w:szCs w:val="20"/>
          <w:bdr w:val="none" w:sz="0" w:space="0" w:color="auto" w:frame="1"/>
        </w:rPr>
        <w:t>2013 .</w:t>
      </w:r>
      <w:proofErr w:type="gramEnd"/>
      <w:r w:rsidR="00525F23" w:rsidRPr="00884CA9">
        <w:rPr>
          <w:b w:val="0"/>
          <w:bCs w:val="0"/>
          <w:sz w:val="20"/>
          <w:szCs w:val="20"/>
          <w:bdr w:val="none" w:sz="0" w:space="0" w:color="auto" w:frame="1"/>
        </w:rPr>
        <w:t xml:space="preserve"> Min reaksjon på oppfordring av 25.10 fra en dommer i Borgarting som i fil 577 c mener timelistene er argumenter som taler mot at saken min nektes fremmet</w:t>
      </w:r>
    </w:p>
    <w:p w:rsidR="00525F23" w:rsidRPr="00884CA9" w:rsidRDefault="00525F23" w:rsidP="00525F23">
      <w:pPr>
        <w:pStyle w:val="Overskrift2"/>
        <w:shd w:val="clear" w:color="auto" w:fill="F8F6F2"/>
        <w:spacing w:before="0" w:beforeAutospacing="0" w:after="0" w:afterAutospacing="0" w:line="288" w:lineRule="atLeast"/>
        <w:textAlignment w:val="baseline"/>
        <w:rPr>
          <w:b w:val="0"/>
          <w:bCs w:val="0"/>
          <w:sz w:val="20"/>
          <w:szCs w:val="20"/>
        </w:rPr>
      </w:pPr>
    </w:p>
    <w:p w:rsidR="00525F23" w:rsidRPr="00884CA9" w:rsidRDefault="00B7336F" w:rsidP="00525F23">
      <w:pPr>
        <w:pStyle w:val="Overskrift2"/>
        <w:shd w:val="clear" w:color="auto" w:fill="F8F6F2"/>
        <w:spacing w:before="0" w:beforeAutospacing="0" w:after="0" w:afterAutospacing="0" w:line="288" w:lineRule="atLeast"/>
        <w:textAlignment w:val="baseline"/>
        <w:rPr>
          <w:b w:val="0"/>
          <w:bCs w:val="0"/>
          <w:sz w:val="20"/>
          <w:szCs w:val="20"/>
        </w:rPr>
      </w:pPr>
      <w:hyperlink r:id="rId36" w:history="1">
        <w:r w:rsidR="00525F23" w:rsidRPr="00884CA9">
          <w:rPr>
            <w:rStyle w:val="Hyperkobling"/>
            <w:b w:val="0"/>
            <w:bCs w:val="0"/>
            <w:sz w:val="20"/>
            <w:szCs w:val="20"/>
            <w:bdr w:val="none" w:sz="0" w:space="0" w:color="auto" w:frame="1"/>
          </w:rPr>
          <w:t>A 577 b</w:t>
        </w:r>
      </w:hyperlink>
      <w:r w:rsidR="00525F23" w:rsidRPr="00884CA9">
        <w:rPr>
          <w:b w:val="0"/>
          <w:bCs w:val="0"/>
          <w:sz w:val="20"/>
          <w:szCs w:val="20"/>
          <w:bdr w:val="none" w:sz="0" w:space="0" w:color="auto" w:frame="1"/>
        </w:rPr>
        <w:t xml:space="preserve"> – samtale med Borgarting 25 </w:t>
      </w:r>
      <w:proofErr w:type="spellStart"/>
      <w:r w:rsidR="00525F23" w:rsidRPr="00884CA9">
        <w:rPr>
          <w:b w:val="0"/>
          <w:bCs w:val="0"/>
          <w:sz w:val="20"/>
          <w:szCs w:val="20"/>
          <w:bdr w:val="none" w:sz="0" w:space="0" w:color="auto" w:frame="1"/>
        </w:rPr>
        <w:t>okt</w:t>
      </w:r>
      <w:proofErr w:type="spellEnd"/>
      <w:r w:rsidR="00525F23" w:rsidRPr="00884CA9">
        <w:rPr>
          <w:b w:val="0"/>
          <w:bCs w:val="0"/>
          <w:sz w:val="20"/>
          <w:szCs w:val="20"/>
          <w:bdr w:val="none" w:sz="0" w:space="0" w:color="auto" w:frame="1"/>
        </w:rPr>
        <w:t xml:space="preserve"> 13 om hjelp til fremleggelse av dokumenter og Borgarting mener mine lydband er ulovlig.mp3</w:t>
      </w:r>
    </w:p>
    <w:p w:rsidR="00525F23" w:rsidRPr="00884CA9" w:rsidRDefault="00525F23" w:rsidP="00610110">
      <w:pPr>
        <w:rPr>
          <w:sz w:val="20"/>
          <w:szCs w:val="20"/>
        </w:rPr>
      </w:pPr>
    </w:p>
    <w:p w:rsidR="00525F23" w:rsidRDefault="00B7336F" w:rsidP="00525F23">
      <w:pPr>
        <w:pStyle w:val="Overskrift2"/>
        <w:shd w:val="clear" w:color="auto" w:fill="F8F6F2"/>
        <w:spacing w:before="0" w:beforeAutospacing="0" w:after="0" w:afterAutospacing="0" w:line="288" w:lineRule="atLeast"/>
        <w:textAlignment w:val="baseline"/>
        <w:rPr>
          <w:b w:val="0"/>
          <w:bCs w:val="0"/>
          <w:color w:val="225F97"/>
          <w:sz w:val="45"/>
          <w:szCs w:val="45"/>
        </w:rPr>
      </w:pPr>
      <w:hyperlink r:id="rId37" w:history="1">
        <w:r w:rsidR="00525F23" w:rsidRPr="00884CA9">
          <w:rPr>
            <w:rStyle w:val="Hyperkobling"/>
            <w:b w:val="0"/>
            <w:bCs w:val="0"/>
            <w:sz w:val="20"/>
            <w:szCs w:val="20"/>
            <w:bdr w:val="none" w:sz="0" w:space="0" w:color="auto" w:frame="1"/>
          </w:rPr>
          <w:t>A 577 c</w:t>
        </w:r>
      </w:hyperlink>
      <w:r w:rsidR="00525F23" w:rsidRPr="00884CA9">
        <w:rPr>
          <w:b w:val="0"/>
          <w:bCs w:val="0"/>
          <w:sz w:val="20"/>
          <w:szCs w:val="20"/>
          <w:bdr w:val="none" w:sz="0" w:space="0" w:color="auto" w:frame="1"/>
        </w:rPr>
        <w:t xml:space="preserve"> dommer i lagmannsretten 25.10.13 sier han vil hjelpe meg med argument som taler mot at saken ikke blir fremmet</w:t>
      </w:r>
    </w:p>
    <w:p w:rsidR="00525F23" w:rsidRDefault="00525F23" w:rsidP="00610110">
      <w:pPr>
        <w:rPr>
          <w:color w:val="1F497D"/>
        </w:rPr>
      </w:pPr>
    </w:p>
    <w:p w:rsidR="000E23D4" w:rsidRDefault="000E23D4" w:rsidP="00610110">
      <w:pPr>
        <w:rPr>
          <w:color w:val="1F497D"/>
        </w:rPr>
      </w:pPr>
      <w:proofErr w:type="spellStart"/>
      <w:r>
        <w:rPr>
          <w:color w:val="1F497D"/>
        </w:rPr>
        <w:t>Mvh</w:t>
      </w:r>
      <w:proofErr w:type="spellEnd"/>
      <w:r>
        <w:rPr>
          <w:color w:val="1F497D"/>
        </w:rPr>
        <w:t xml:space="preserve"> Nils Pettersen</w:t>
      </w:r>
    </w:p>
    <w:sectPr w:rsidR="000E23D4" w:rsidSect="00D70F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110"/>
    <w:rsid w:val="00003A8E"/>
    <w:rsid w:val="0001033D"/>
    <w:rsid w:val="000121AF"/>
    <w:rsid w:val="000201A1"/>
    <w:rsid w:val="00021005"/>
    <w:rsid w:val="0002134F"/>
    <w:rsid w:val="00024A9B"/>
    <w:rsid w:val="000258CF"/>
    <w:rsid w:val="000318A3"/>
    <w:rsid w:val="00031F2A"/>
    <w:rsid w:val="00034705"/>
    <w:rsid w:val="0003654E"/>
    <w:rsid w:val="00041C8F"/>
    <w:rsid w:val="0004638A"/>
    <w:rsid w:val="000473D2"/>
    <w:rsid w:val="0005165C"/>
    <w:rsid w:val="0006731E"/>
    <w:rsid w:val="00067EB5"/>
    <w:rsid w:val="00072823"/>
    <w:rsid w:val="0007470E"/>
    <w:rsid w:val="00077069"/>
    <w:rsid w:val="000803DC"/>
    <w:rsid w:val="000831AE"/>
    <w:rsid w:val="00083A2E"/>
    <w:rsid w:val="00084FB8"/>
    <w:rsid w:val="00087807"/>
    <w:rsid w:val="00094536"/>
    <w:rsid w:val="00094E21"/>
    <w:rsid w:val="00096162"/>
    <w:rsid w:val="000A06FE"/>
    <w:rsid w:val="000B129E"/>
    <w:rsid w:val="000B345F"/>
    <w:rsid w:val="000B36F5"/>
    <w:rsid w:val="000B3C8B"/>
    <w:rsid w:val="000C6666"/>
    <w:rsid w:val="000C726A"/>
    <w:rsid w:val="000D0595"/>
    <w:rsid w:val="000D5783"/>
    <w:rsid w:val="000D75B0"/>
    <w:rsid w:val="000E23D4"/>
    <w:rsid w:val="000E257A"/>
    <w:rsid w:val="000E2BC0"/>
    <w:rsid w:val="000E2C9F"/>
    <w:rsid w:val="000E6DD2"/>
    <w:rsid w:val="000E705F"/>
    <w:rsid w:val="000F31FD"/>
    <w:rsid w:val="000F39D9"/>
    <w:rsid w:val="000F683D"/>
    <w:rsid w:val="000F6B41"/>
    <w:rsid w:val="000F776E"/>
    <w:rsid w:val="0010167D"/>
    <w:rsid w:val="00103B4D"/>
    <w:rsid w:val="00103B8A"/>
    <w:rsid w:val="0010773F"/>
    <w:rsid w:val="001108C9"/>
    <w:rsid w:val="00117226"/>
    <w:rsid w:val="001208FB"/>
    <w:rsid w:val="00124A33"/>
    <w:rsid w:val="00125552"/>
    <w:rsid w:val="001301AC"/>
    <w:rsid w:val="00133FD9"/>
    <w:rsid w:val="001344A5"/>
    <w:rsid w:val="00134B00"/>
    <w:rsid w:val="00136990"/>
    <w:rsid w:val="00136D52"/>
    <w:rsid w:val="0014234E"/>
    <w:rsid w:val="00144382"/>
    <w:rsid w:val="00146F76"/>
    <w:rsid w:val="001503D7"/>
    <w:rsid w:val="00151BED"/>
    <w:rsid w:val="00152EA2"/>
    <w:rsid w:val="001620AA"/>
    <w:rsid w:val="00162E3F"/>
    <w:rsid w:val="001632F4"/>
    <w:rsid w:val="001645C9"/>
    <w:rsid w:val="0016651C"/>
    <w:rsid w:val="00171940"/>
    <w:rsid w:val="0017253F"/>
    <w:rsid w:val="0017760C"/>
    <w:rsid w:val="00181DFF"/>
    <w:rsid w:val="00182B26"/>
    <w:rsid w:val="0018536D"/>
    <w:rsid w:val="001864FF"/>
    <w:rsid w:val="0019220F"/>
    <w:rsid w:val="0019244C"/>
    <w:rsid w:val="001939E6"/>
    <w:rsid w:val="00193E41"/>
    <w:rsid w:val="0019556F"/>
    <w:rsid w:val="00195698"/>
    <w:rsid w:val="00197ABA"/>
    <w:rsid w:val="001A4725"/>
    <w:rsid w:val="001A54F5"/>
    <w:rsid w:val="001A7187"/>
    <w:rsid w:val="001A7288"/>
    <w:rsid w:val="001B1602"/>
    <w:rsid w:val="001B5119"/>
    <w:rsid w:val="001C0697"/>
    <w:rsid w:val="001C3850"/>
    <w:rsid w:val="001D2471"/>
    <w:rsid w:val="001D322C"/>
    <w:rsid w:val="001D50C2"/>
    <w:rsid w:val="001D6883"/>
    <w:rsid w:val="001E0622"/>
    <w:rsid w:val="001E1408"/>
    <w:rsid w:val="001E47EB"/>
    <w:rsid w:val="001E6E26"/>
    <w:rsid w:val="001F0C1B"/>
    <w:rsid w:val="001F1D95"/>
    <w:rsid w:val="001F3B26"/>
    <w:rsid w:val="001F5BF3"/>
    <w:rsid w:val="001F6458"/>
    <w:rsid w:val="001F745A"/>
    <w:rsid w:val="002004BE"/>
    <w:rsid w:val="002008C4"/>
    <w:rsid w:val="00206B0B"/>
    <w:rsid w:val="00211EC9"/>
    <w:rsid w:val="00212077"/>
    <w:rsid w:val="002169B7"/>
    <w:rsid w:val="00224CE0"/>
    <w:rsid w:val="00225972"/>
    <w:rsid w:val="00225ABD"/>
    <w:rsid w:val="002324F9"/>
    <w:rsid w:val="0023437A"/>
    <w:rsid w:val="00236091"/>
    <w:rsid w:val="00236178"/>
    <w:rsid w:val="00237562"/>
    <w:rsid w:val="0024044F"/>
    <w:rsid w:val="00243243"/>
    <w:rsid w:val="00243D36"/>
    <w:rsid w:val="00247329"/>
    <w:rsid w:val="00250C75"/>
    <w:rsid w:val="0025161C"/>
    <w:rsid w:val="00251E7D"/>
    <w:rsid w:val="00256A8F"/>
    <w:rsid w:val="00261D47"/>
    <w:rsid w:val="002630CC"/>
    <w:rsid w:val="00263A91"/>
    <w:rsid w:val="00266DE3"/>
    <w:rsid w:val="00272A05"/>
    <w:rsid w:val="00272B8A"/>
    <w:rsid w:val="00273D20"/>
    <w:rsid w:val="00274334"/>
    <w:rsid w:val="00276FA3"/>
    <w:rsid w:val="00277424"/>
    <w:rsid w:val="0028000B"/>
    <w:rsid w:val="00281D23"/>
    <w:rsid w:val="00284499"/>
    <w:rsid w:val="00286ABA"/>
    <w:rsid w:val="00294D2A"/>
    <w:rsid w:val="002A3A51"/>
    <w:rsid w:val="002B26FD"/>
    <w:rsid w:val="002B2E18"/>
    <w:rsid w:val="002B5100"/>
    <w:rsid w:val="002C2145"/>
    <w:rsid w:val="002C2E09"/>
    <w:rsid w:val="002C3E99"/>
    <w:rsid w:val="002C515F"/>
    <w:rsid w:val="002C654F"/>
    <w:rsid w:val="002D05A8"/>
    <w:rsid w:val="002D07E5"/>
    <w:rsid w:val="002D2E36"/>
    <w:rsid w:val="002D3CAC"/>
    <w:rsid w:val="002D4C7B"/>
    <w:rsid w:val="002E105F"/>
    <w:rsid w:val="002E1B05"/>
    <w:rsid w:val="002F2188"/>
    <w:rsid w:val="002F3514"/>
    <w:rsid w:val="002F367F"/>
    <w:rsid w:val="002F46A0"/>
    <w:rsid w:val="002F4C21"/>
    <w:rsid w:val="00302F1C"/>
    <w:rsid w:val="003048AD"/>
    <w:rsid w:val="003078DD"/>
    <w:rsid w:val="00312AA9"/>
    <w:rsid w:val="00313DA4"/>
    <w:rsid w:val="00316CA3"/>
    <w:rsid w:val="003219F1"/>
    <w:rsid w:val="00322C28"/>
    <w:rsid w:val="00323433"/>
    <w:rsid w:val="00323878"/>
    <w:rsid w:val="00323CC8"/>
    <w:rsid w:val="00331CA6"/>
    <w:rsid w:val="0033428A"/>
    <w:rsid w:val="003410BA"/>
    <w:rsid w:val="00346C83"/>
    <w:rsid w:val="00351AA5"/>
    <w:rsid w:val="003540D0"/>
    <w:rsid w:val="003543DB"/>
    <w:rsid w:val="003552D8"/>
    <w:rsid w:val="0036118B"/>
    <w:rsid w:val="00361594"/>
    <w:rsid w:val="003677DD"/>
    <w:rsid w:val="00373134"/>
    <w:rsid w:val="0037379E"/>
    <w:rsid w:val="00374EA1"/>
    <w:rsid w:val="00376C74"/>
    <w:rsid w:val="00376D04"/>
    <w:rsid w:val="0038563C"/>
    <w:rsid w:val="0038746D"/>
    <w:rsid w:val="00393B22"/>
    <w:rsid w:val="00394012"/>
    <w:rsid w:val="003949E3"/>
    <w:rsid w:val="00394F9C"/>
    <w:rsid w:val="003A0CD9"/>
    <w:rsid w:val="003A3B3B"/>
    <w:rsid w:val="003A729E"/>
    <w:rsid w:val="003B2B56"/>
    <w:rsid w:val="003B4976"/>
    <w:rsid w:val="003B7D1D"/>
    <w:rsid w:val="003C3971"/>
    <w:rsid w:val="003C3A06"/>
    <w:rsid w:val="003C571D"/>
    <w:rsid w:val="003C6987"/>
    <w:rsid w:val="003D0DB9"/>
    <w:rsid w:val="003D126D"/>
    <w:rsid w:val="003D3158"/>
    <w:rsid w:val="003D3B4A"/>
    <w:rsid w:val="003D530C"/>
    <w:rsid w:val="003D7C6A"/>
    <w:rsid w:val="003D7C97"/>
    <w:rsid w:val="003E0871"/>
    <w:rsid w:val="003E3A27"/>
    <w:rsid w:val="003E405E"/>
    <w:rsid w:val="003E5DFC"/>
    <w:rsid w:val="003E7BBE"/>
    <w:rsid w:val="003F01CC"/>
    <w:rsid w:val="003F2F9C"/>
    <w:rsid w:val="003F57EF"/>
    <w:rsid w:val="003F59F8"/>
    <w:rsid w:val="003F6FF8"/>
    <w:rsid w:val="004047CB"/>
    <w:rsid w:val="004054BB"/>
    <w:rsid w:val="0041024B"/>
    <w:rsid w:val="0041392F"/>
    <w:rsid w:val="00427230"/>
    <w:rsid w:val="004339CE"/>
    <w:rsid w:val="00434AE2"/>
    <w:rsid w:val="00434C0A"/>
    <w:rsid w:val="004376EF"/>
    <w:rsid w:val="00456C90"/>
    <w:rsid w:val="00457712"/>
    <w:rsid w:val="0046566A"/>
    <w:rsid w:val="0046632E"/>
    <w:rsid w:val="00494C34"/>
    <w:rsid w:val="00496891"/>
    <w:rsid w:val="004A1886"/>
    <w:rsid w:val="004A2B5C"/>
    <w:rsid w:val="004A2B6D"/>
    <w:rsid w:val="004A31A2"/>
    <w:rsid w:val="004A6442"/>
    <w:rsid w:val="004B2963"/>
    <w:rsid w:val="004B3AA1"/>
    <w:rsid w:val="004C04B3"/>
    <w:rsid w:val="004C1881"/>
    <w:rsid w:val="004C1C8F"/>
    <w:rsid w:val="004C3801"/>
    <w:rsid w:val="004C6B0F"/>
    <w:rsid w:val="004D1A3E"/>
    <w:rsid w:val="004D2315"/>
    <w:rsid w:val="004D2337"/>
    <w:rsid w:val="004D2D92"/>
    <w:rsid w:val="004D4922"/>
    <w:rsid w:val="004D544A"/>
    <w:rsid w:val="004D6D5D"/>
    <w:rsid w:val="004E0543"/>
    <w:rsid w:val="004E0760"/>
    <w:rsid w:val="004F0409"/>
    <w:rsid w:val="004F20B4"/>
    <w:rsid w:val="004F35D1"/>
    <w:rsid w:val="00501B0E"/>
    <w:rsid w:val="00501DA8"/>
    <w:rsid w:val="0050486E"/>
    <w:rsid w:val="00505F66"/>
    <w:rsid w:val="005078EB"/>
    <w:rsid w:val="005137FC"/>
    <w:rsid w:val="00516428"/>
    <w:rsid w:val="005175B6"/>
    <w:rsid w:val="00520549"/>
    <w:rsid w:val="0052315E"/>
    <w:rsid w:val="00525009"/>
    <w:rsid w:val="00525F23"/>
    <w:rsid w:val="00532201"/>
    <w:rsid w:val="005368AD"/>
    <w:rsid w:val="00537D10"/>
    <w:rsid w:val="00540D05"/>
    <w:rsid w:val="00542F5A"/>
    <w:rsid w:val="00545CC0"/>
    <w:rsid w:val="005501B7"/>
    <w:rsid w:val="00550771"/>
    <w:rsid w:val="00554C68"/>
    <w:rsid w:val="00555BF1"/>
    <w:rsid w:val="00563FFC"/>
    <w:rsid w:val="00566748"/>
    <w:rsid w:val="005703FC"/>
    <w:rsid w:val="00572332"/>
    <w:rsid w:val="005748B4"/>
    <w:rsid w:val="00582327"/>
    <w:rsid w:val="00586C48"/>
    <w:rsid w:val="005910FF"/>
    <w:rsid w:val="005912D2"/>
    <w:rsid w:val="005921A1"/>
    <w:rsid w:val="0059578B"/>
    <w:rsid w:val="0059761F"/>
    <w:rsid w:val="00597CA8"/>
    <w:rsid w:val="00597F13"/>
    <w:rsid w:val="005A0A79"/>
    <w:rsid w:val="005A2132"/>
    <w:rsid w:val="005A7E27"/>
    <w:rsid w:val="005B2B81"/>
    <w:rsid w:val="005B5FD3"/>
    <w:rsid w:val="005B69DB"/>
    <w:rsid w:val="005C56AB"/>
    <w:rsid w:val="005D7B3D"/>
    <w:rsid w:val="005D7DCE"/>
    <w:rsid w:val="005E3539"/>
    <w:rsid w:val="005E532B"/>
    <w:rsid w:val="005E5510"/>
    <w:rsid w:val="005F1DDB"/>
    <w:rsid w:val="005F22AA"/>
    <w:rsid w:val="005F4A67"/>
    <w:rsid w:val="005F7E6E"/>
    <w:rsid w:val="0060443E"/>
    <w:rsid w:val="006063A2"/>
    <w:rsid w:val="00610110"/>
    <w:rsid w:val="006163DF"/>
    <w:rsid w:val="00617F75"/>
    <w:rsid w:val="00621FDA"/>
    <w:rsid w:val="00630FDD"/>
    <w:rsid w:val="006343CA"/>
    <w:rsid w:val="00637DB4"/>
    <w:rsid w:val="00644300"/>
    <w:rsid w:val="00647D6E"/>
    <w:rsid w:val="00650E73"/>
    <w:rsid w:val="00652D52"/>
    <w:rsid w:val="00654B13"/>
    <w:rsid w:val="0065592F"/>
    <w:rsid w:val="00656CB1"/>
    <w:rsid w:val="0066289E"/>
    <w:rsid w:val="00663AB3"/>
    <w:rsid w:val="00664AD4"/>
    <w:rsid w:val="00666B05"/>
    <w:rsid w:val="00681908"/>
    <w:rsid w:val="00685590"/>
    <w:rsid w:val="00687D4F"/>
    <w:rsid w:val="006905CA"/>
    <w:rsid w:val="00692636"/>
    <w:rsid w:val="00695E55"/>
    <w:rsid w:val="006A3BDC"/>
    <w:rsid w:val="006A41D6"/>
    <w:rsid w:val="006A6AE3"/>
    <w:rsid w:val="006B03E4"/>
    <w:rsid w:val="006B1C08"/>
    <w:rsid w:val="006B2A0F"/>
    <w:rsid w:val="006B71AB"/>
    <w:rsid w:val="006B7743"/>
    <w:rsid w:val="006C04BC"/>
    <w:rsid w:val="006C05FD"/>
    <w:rsid w:val="006C3ADB"/>
    <w:rsid w:val="006C3BD4"/>
    <w:rsid w:val="006C40FB"/>
    <w:rsid w:val="006C5FC9"/>
    <w:rsid w:val="006D1920"/>
    <w:rsid w:val="006D1BAE"/>
    <w:rsid w:val="006D1F98"/>
    <w:rsid w:val="006D3813"/>
    <w:rsid w:val="006D48F6"/>
    <w:rsid w:val="006E00B2"/>
    <w:rsid w:val="006E53C5"/>
    <w:rsid w:val="006E737B"/>
    <w:rsid w:val="006F4780"/>
    <w:rsid w:val="006F7DFB"/>
    <w:rsid w:val="00701BEE"/>
    <w:rsid w:val="007037DA"/>
    <w:rsid w:val="0070388F"/>
    <w:rsid w:val="00706CDF"/>
    <w:rsid w:val="00713F5C"/>
    <w:rsid w:val="00715D10"/>
    <w:rsid w:val="0072034C"/>
    <w:rsid w:val="00721EF1"/>
    <w:rsid w:val="00725B6A"/>
    <w:rsid w:val="00726F70"/>
    <w:rsid w:val="00732383"/>
    <w:rsid w:val="0073374B"/>
    <w:rsid w:val="007340D5"/>
    <w:rsid w:val="007361A9"/>
    <w:rsid w:val="007367DD"/>
    <w:rsid w:val="00746F16"/>
    <w:rsid w:val="00757431"/>
    <w:rsid w:val="0075768E"/>
    <w:rsid w:val="007619E8"/>
    <w:rsid w:val="00761DA6"/>
    <w:rsid w:val="0076284B"/>
    <w:rsid w:val="00764E7A"/>
    <w:rsid w:val="00781A07"/>
    <w:rsid w:val="00783B4E"/>
    <w:rsid w:val="007840B6"/>
    <w:rsid w:val="00786997"/>
    <w:rsid w:val="00786C85"/>
    <w:rsid w:val="00791975"/>
    <w:rsid w:val="0079276D"/>
    <w:rsid w:val="00793B8F"/>
    <w:rsid w:val="0079542C"/>
    <w:rsid w:val="007977DD"/>
    <w:rsid w:val="007A10B7"/>
    <w:rsid w:val="007A2C34"/>
    <w:rsid w:val="007A3766"/>
    <w:rsid w:val="007A5AEC"/>
    <w:rsid w:val="007A75C4"/>
    <w:rsid w:val="007B2312"/>
    <w:rsid w:val="007C0A44"/>
    <w:rsid w:val="007C3BFE"/>
    <w:rsid w:val="007C4865"/>
    <w:rsid w:val="007C5695"/>
    <w:rsid w:val="007C6535"/>
    <w:rsid w:val="007D09AE"/>
    <w:rsid w:val="007E20F0"/>
    <w:rsid w:val="007E2FAE"/>
    <w:rsid w:val="007E5633"/>
    <w:rsid w:val="007F2A71"/>
    <w:rsid w:val="007F3EB2"/>
    <w:rsid w:val="007F4AAE"/>
    <w:rsid w:val="007F6037"/>
    <w:rsid w:val="00800407"/>
    <w:rsid w:val="0080429F"/>
    <w:rsid w:val="00806D93"/>
    <w:rsid w:val="00807C0C"/>
    <w:rsid w:val="008120C3"/>
    <w:rsid w:val="00813BEA"/>
    <w:rsid w:val="0081483E"/>
    <w:rsid w:val="00817B05"/>
    <w:rsid w:val="008202AA"/>
    <w:rsid w:val="00823DD7"/>
    <w:rsid w:val="00832063"/>
    <w:rsid w:val="00834FD1"/>
    <w:rsid w:val="008374C4"/>
    <w:rsid w:val="00847AFA"/>
    <w:rsid w:val="00850407"/>
    <w:rsid w:val="00851085"/>
    <w:rsid w:val="00852833"/>
    <w:rsid w:val="00856A58"/>
    <w:rsid w:val="008656B7"/>
    <w:rsid w:val="00866993"/>
    <w:rsid w:val="0087162B"/>
    <w:rsid w:val="00874DC5"/>
    <w:rsid w:val="008756F2"/>
    <w:rsid w:val="00875DF7"/>
    <w:rsid w:val="0088381B"/>
    <w:rsid w:val="00884CA9"/>
    <w:rsid w:val="00895F85"/>
    <w:rsid w:val="008A2456"/>
    <w:rsid w:val="008A4E46"/>
    <w:rsid w:val="008B0813"/>
    <w:rsid w:val="008B27A7"/>
    <w:rsid w:val="008B30F8"/>
    <w:rsid w:val="008C3CEF"/>
    <w:rsid w:val="008C785A"/>
    <w:rsid w:val="008C7BAF"/>
    <w:rsid w:val="008D289F"/>
    <w:rsid w:val="008D3ABD"/>
    <w:rsid w:val="008D6461"/>
    <w:rsid w:val="008D6585"/>
    <w:rsid w:val="008E0AA7"/>
    <w:rsid w:val="008E1137"/>
    <w:rsid w:val="008E33A6"/>
    <w:rsid w:val="008F2D3E"/>
    <w:rsid w:val="008F3F98"/>
    <w:rsid w:val="008F4B24"/>
    <w:rsid w:val="008F5654"/>
    <w:rsid w:val="008F6926"/>
    <w:rsid w:val="008F77B3"/>
    <w:rsid w:val="008F7D25"/>
    <w:rsid w:val="0090044C"/>
    <w:rsid w:val="009035F7"/>
    <w:rsid w:val="0090448B"/>
    <w:rsid w:val="00914613"/>
    <w:rsid w:val="00925860"/>
    <w:rsid w:val="00926845"/>
    <w:rsid w:val="00926B07"/>
    <w:rsid w:val="00926B15"/>
    <w:rsid w:val="009312E7"/>
    <w:rsid w:val="00943E2B"/>
    <w:rsid w:val="00944BE2"/>
    <w:rsid w:val="0094538F"/>
    <w:rsid w:val="0095218D"/>
    <w:rsid w:val="0095531F"/>
    <w:rsid w:val="009556F4"/>
    <w:rsid w:val="0095669B"/>
    <w:rsid w:val="009623D8"/>
    <w:rsid w:val="00965090"/>
    <w:rsid w:val="00967F35"/>
    <w:rsid w:val="00970064"/>
    <w:rsid w:val="0097129E"/>
    <w:rsid w:val="00971A0C"/>
    <w:rsid w:val="00974927"/>
    <w:rsid w:val="00975BB6"/>
    <w:rsid w:val="00975DF7"/>
    <w:rsid w:val="009765DB"/>
    <w:rsid w:val="00985127"/>
    <w:rsid w:val="00987D74"/>
    <w:rsid w:val="009904D5"/>
    <w:rsid w:val="00994BE3"/>
    <w:rsid w:val="00997A32"/>
    <w:rsid w:val="009A1168"/>
    <w:rsid w:val="009A2377"/>
    <w:rsid w:val="009A3CF1"/>
    <w:rsid w:val="009A7D4B"/>
    <w:rsid w:val="009B2EEB"/>
    <w:rsid w:val="009B7476"/>
    <w:rsid w:val="009C5320"/>
    <w:rsid w:val="009C540C"/>
    <w:rsid w:val="009C6236"/>
    <w:rsid w:val="009C7CC3"/>
    <w:rsid w:val="009D0CCB"/>
    <w:rsid w:val="009D18CE"/>
    <w:rsid w:val="009D5610"/>
    <w:rsid w:val="009D5EA5"/>
    <w:rsid w:val="009D7F66"/>
    <w:rsid w:val="009E3C35"/>
    <w:rsid w:val="009E55E2"/>
    <w:rsid w:val="009E5E50"/>
    <w:rsid w:val="009E6778"/>
    <w:rsid w:val="009F364B"/>
    <w:rsid w:val="009F6785"/>
    <w:rsid w:val="009F7AB1"/>
    <w:rsid w:val="00A04A71"/>
    <w:rsid w:val="00A07E6B"/>
    <w:rsid w:val="00A10730"/>
    <w:rsid w:val="00A15C8C"/>
    <w:rsid w:val="00A206AF"/>
    <w:rsid w:val="00A20BBA"/>
    <w:rsid w:val="00A266BA"/>
    <w:rsid w:val="00A26E9B"/>
    <w:rsid w:val="00A333F7"/>
    <w:rsid w:val="00A35AFD"/>
    <w:rsid w:val="00A3658F"/>
    <w:rsid w:val="00A40529"/>
    <w:rsid w:val="00A40C47"/>
    <w:rsid w:val="00A45166"/>
    <w:rsid w:val="00A454B0"/>
    <w:rsid w:val="00A45CA3"/>
    <w:rsid w:val="00A45D29"/>
    <w:rsid w:val="00A47F6E"/>
    <w:rsid w:val="00A52C2C"/>
    <w:rsid w:val="00A53ECC"/>
    <w:rsid w:val="00A54B44"/>
    <w:rsid w:val="00A57BF9"/>
    <w:rsid w:val="00A6438D"/>
    <w:rsid w:val="00A7184D"/>
    <w:rsid w:val="00A72508"/>
    <w:rsid w:val="00A74FBC"/>
    <w:rsid w:val="00A82F5E"/>
    <w:rsid w:val="00A83D1E"/>
    <w:rsid w:val="00A848A4"/>
    <w:rsid w:val="00A86D6E"/>
    <w:rsid w:val="00A92499"/>
    <w:rsid w:val="00A93363"/>
    <w:rsid w:val="00A954CF"/>
    <w:rsid w:val="00A96337"/>
    <w:rsid w:val="00AA31DE"/>
    <w:rsid w:val="00AA5862"/>
    <w:rsid w:val="00AA5D42"/>
    <w:rsid w:val="00AA7E3F"/>
    <w:rsid w:val="00AB28DA"/>
    <w:rsid w:val="00AB7415"/>
    <w:rsid w:val="00AB7BEF"/>
    <w:rsid w:val="00AD586D"/>
    <w:rsid w:val="00AD5DFD"/>
    <w:rsid w:val="00AD623C"/>
    <w:rsid w:val="00AD7247"/>
    <w:rsid w:val="00AE0F8D"/>
    <w:rsid w:val="00AE3A6D"/>
    <w:rsid w:val="00AE3F0B"/>
    <w:rsid w:val="00AE56D7"/>
    <w:rsid w:val="00AF0D88"/>
    <w:rsid w:val="00AF0F73"/>
    <w:rsid w:val="00AF7B08"/>
    <w:rsid w:val="00B044F4"/>
    <w:rsid w:val="00B046A2"/>
    <w:rsid w:val="00B0782B"/>
    <w:rsid w:val="00B10534"/>
    <w:rsid w:val="00B146A3"/>
    <w:rsid w:val="00B25CEA"/>
    <w:rsid w:val="00B309C5"/>
    <w:rsid w:val="00B313FD"/>
    <w:rsid w:val="00B36760"/>
    <w:rsid w:val="00B439AB"/>
    <w:rsid w:val="00B469CB"/>
    <w:rsid w:val="00B476E8"/>
    <w:rsid w:val="00B47B97"/>
    <w:rsid w:val="00B54A03"/>
    <w:rsid w:val="00B54E93"/>
    <w:rsid w:val="00B60CD7"/>
    <w:rsid w:val="00B61F30"/>
    <w:rsid w:val="00B7204F"/>
    <w:rsid w:val="00B7336F"/>
    <w:rsid w:val="00B844F6"/>
    <w:rsid w:val="00B85CD9"/>
    <w:rsid w:val="00B90611"/>
    <w:rsid w:val="00B9256E"/>
    <w:rsid w:val="00B92B5C"/>
    <w:rsid w:val="00B964F8"/>
    <w:rsid w:val="00B96B40"/>
    <w:rsid w:val="00BA476C"/>
    <w:rsid w:val="00BA5D99"/>
    <w:rsid w:val="00BA5E07"/>
    <w:rsid w:val="00BA718F"/>
    <w:rsid w:val="00BB1BC7"/>
    <w:rsid w:val="00BB1C6B"/>
    <w:rsid w:val="00BB454A"/>
    <w:rsid w:val="00BC76C2"/>
    <w:rsid w:val="00BD0365"/>
    <w:rsid w:val="00BD2DA1"/>
    <w:rsid w:val="00BD3C5A"/>
    <w:rsid w:val="00BD45D7"/>
    <w:rsid w:val="00BD5C83"/>
    <w:rsid w:val="00BD6B7D"/>
    <w:rsid w:val="00BE10EE"/>
    <w:rsid w:val="00BE36A1"/>
    <w:rsid w:val="00BE40A5"/>
    <w:rsid w:val="00BE4B6C"/>
    <w:rsid w:val="00BE777F"/>
    <w:rsid w:val="00BF280C"/>
    <w:rsid w:val="00BF4E30"/>
    <w:rsid w:val="00BF54B5"/>
    <w:rsid w:val="00BF59B1"/>
    <w:rsid w:val="00C002F1"/>
    <w:rsid w:val="00C02CA3"/>
    <w:rsid w:val="00C04DF6"/>
    <w:rsid w:val="00C06588"/>
    <w:rsid w:val="00C12DCE"/>
    <w:rsid w:val="00C13CFF"/>
    <w:rsid w:val="00C37676"/>
    <w:rsid w:val="00C451EF"/>
    <w:rsid w:val="00C452F0"/>
    <w:rsid w:val="00C4789D"/>
    <w:rsid w:val="00C508B6"/>
    <w:rsid w:val="00C5111C"/>
    <w:rsid w:val="00C51764"/>
    <w:rsid w:val="00C553C0"/>
    <w:rsid w:val="00C57E35"/>
    <w:rsid w:val="00C66481"/>
    <w:rsid w:val="00C71770"/>
    <w:rsid w:val="00C71984"/>
    <w:rsid w:val="00C74313"/>
    <w:rsid w:val="00C74523"/>
    <w:rsid w:val="00C7748B"/>
    <w:rsid w:val="00C7780C"/>
    <w:rsid w:val="00C80402"/>
    <w:rsid w:val="00C80A9A"/>
    <w:rsid w:val="00C850D6"/>
    <w:rsid w:val="00C860BF"/>
    <w:rsid w:val="00C928D5"/>
    <w:rsid w:val="00C94890"/>
    <w:rsid w:val="00C9654E"/>
    <w:rsid w:val="00C96D73"/>
    <w:rsid w:val="00CA00D1"/>
    <w:rsid w:val="00CA0CF9"/>
    <w:rsid w:val="00CA1C25"/>
    <w:rsid w:val="00CA2490"/>
    <w:rsid w:val="00CA2D7B"/>
    <w:rsid w:val="00CA4130"/>
    <w:rsid w:val="00CA57A7"/>
    <w:rsid w:val="00CA6503"/>
    <w:rsid w:val="00CB1D19"/>
    <w:rsid w:val="00CB4E2C"/>
    <w:rsid w:val="00CB501B"/>
    <w:rsid w:val="00CB5292"/>
    <w:rsid w:val="00CB5AA5"/>
    <w:rsid w:val="00CB67BE"/>
    <w:rsid w:val="00CB7766"/>
    <w:rsid w:val="00CC14D4"/>
    <w:rsid w:val="00CC35F8"/>
    <w:rsid w:val="00CC6314"/>
    <w:rsid w:val="00CD0522"/>
    <w:rsid w:val="00CD2E8F"/>
    <w:rsid w:val="00CD48AE"/>
    <w:rsid w:val="00CD577E"/>
    <w:rsid w:val="00CE563E"/>
    <w:rsid w:val="00CF03AB"/>
    <w:rsid w:val="00CF0994"/>
    <w:rsid w:val="00CF28BB"/>
    <w:rsid w:val="00CF4C53"/>
    <w:rsid w:val="00CF6203"/>
    <w:rsid w:val="00D01A3A"/>
    <w:rsid w:val="00D020D1"/>
    <w:rsid w:val="00D04FA0"/>
    <w:rsid w:val="00D149A4"/>
    <w:rsid w:val="00D16913"/>
    <w:rsid w:val="00D21C55"/>
    <w:rsid w:val="00D266C0"/>
    <w:rsid w:val="00D303B3"/>
    <w:rsid w:val="00D31663"/>
    <w:rsid w:val="00D35663"/>
    <w:rsid w:val="00D36962"/>
    <w:rsid w:val="00D40830"/>
    <w:rsid w:val="00D45903"/>
    <w:rsid w:val="00D52749"/>
    <w:rsid w:val="00D52B04"/>
    <w:rsid w:val="00D53E20"/>
    <w:rsid w:val="00D57514"/>
    <w:rsid w:val="00D63A4B"/>
    <w:rsid w:val="00D70FC2"/>
    <w:rsid w:val="00D72BB2"/>
    <w:rsid w:val="00D741D7"/>
    <w:rsid w:val="00D74D5F"/>
    <w:rsid w:val="00D805A9"/>
    <w:rsid w:val="00D82367"/>
    <w:rsid w:val="00D85522"/>
    <w:rsid w:val="00D858BF"/>
    <w:rsid w:val="00D862EF"/>
    <w:rsid w:val="00D93BDD"/>
    <w:rsid w:val="00D95B4A"/>
    <w:rsid w:val="00D973F9"/>
    <w:rsid w:val="00D97415"/>
    <w:rsid w:val="00D97FA5"/>
    <w:rsid w:val="00DA17BD"/>
    <w:rsid w:val="00DA223E"/>
    <w:rsid w:val="00DA3DE8"/>
    <w:rsid w:val="00DA3FBC"/>
    <w:rsid w:val="00DA502A"/>
    <w:rsid w:val="00DA59F2"/>
    <w:rsid w:val="00DB28FF"/>
    <w:rsid w:val="00DB426A"/>
    <w:rsid w:val="00DB7245"/>
    <w:rsid w:val="00DB755F"/>
    <w:rsid w:val="00DC121F"/>
    <w:rsid w:val="00DC50E9"/>
    <w:rsid w:val="00DD3B6C"/>
    <w:rsid w:val="00DD6334"/>
    <w:rsid w:val="00DD7D96"/>
    <w:rsid w:val="00DE30DE"/>
    <w:rsid w:val="00DE60CE"/>
    <w:rsid w:val="00DF716A"/>
    <w:rsid w:val="00DF79EB"/>
    <w:rsid w:val="00E07B09"/>
    <w:rsid w:val="00E07FCB"/>
    <w:rsid w:val="00E14A07"/>
    <w:rsid w:val="00E213A4"/>
    <w:rsid w:val="00E21FC3"/>
    <w:rsid w:val="00E23A72"/>
    <w:rsid w:val="00E24159"/>
    <w:rsid w:val="00E267B0"/>
    <w:rsid w:val="00E27218"/>
    <w:rsid w:val="00E33EB4"/>
    <w:rsid w:val="00E354EF"/>
    <w:rsid w:val="00E36BDD"/>
    <w:rsid w:val="00E40FDE"/>
    <w:rsid w:val="00E427E4"/>
    <w:rsid w:val="00E451E1"/>
    <w:rsid w:val="00E50DD9"/>
    <w:rsid w:val="00E51855"/>
    <w:rsid w:val="00E56678"/>
    <w:rsid w:val="00E61CE7"/>
    <w:rsid w:val="00E664AD"/>
    <w:rsid w:val="00E67189"/>
    <w:rsid w:val="00E713C2"/>
    <w:rsid w:val="00E8000B"/>
    <w:rsid w:val="00E83C6A"/>
    <w:rsid w:val="00E83D6C"/>
    <w:rsid w:val="00E85779"/>
    <w:rsid w:val="00E860A4"/>
    <w:rsid w:val="00E87154"/>
    <w:rsid w:val="00E90CD7"/>
    <w:rsid w:val="00E9142C"/>
    <w:rsid w:val="00E92695"/>
    <w:rsid w:val="00E9385B"/>
    <w:rsid w:val="00E938D9"/>
    <w:rsid w:val="00E96873"/>
    <w:rsid w:val="00EA1C61"/>
    <w:rsid w:val="00EA218D"/>
    <w:rsid w:val="00EA3E67"/>
    <w:rsid w:val="00EA6DF2"/>
    <w:rsid w:val="00EB27A8"/>
    <w:rsid w:val="00EB2DFA"/>
    <w:rsid w:val="00EC17F4"/>
    <w:rsid w:val="00EC415E"/>
    <w:rsid w:val="00ED0E91"/>
    <w:rsid w:val="00ED2C7F"/>
    <w:rsid w:val="00ED3319"/>
    <w:rsid w:val="00ED4A35"/>
    <w:rsid w:val="00ED56A5"/>
    <w:rsid w:val="00EE0788"/>
    <w:rsid w:val="00EE54EB"/>
    <w:rsid w:val="00EE6514"/>
    <w:rsid w:val="00EE767D"/>
    <w:rsid w:val="00EF3C48"/>
    <w:rsid w:val="00EF7A54"/>
    <w:rsid w:val="00F029D9"/>
    <w:rsid w:val="00F03AD9"/>
    <w:rsid w:val="00F07199"/>
    <w:rsid w:val="00F07719"/>
    <w:rsid w:val="00F10DB8"/>
    <w:rsid w:val="00F114EC"/>
    <w:rsid w:val="00F13640"/>
    <w:rsid w:val="00F1499E"/>
    <w:rsid w:val="00F1504C"/>
    <w:rsid w:val="00F2152F"/>
    <w:rsid w:val="00F2583B"/>
    <w:rsid w:val="00F25F5D"/>
    <w:rsid w:val="00F278AA"/>
    <w:rsid w:val="00F31617"/>
    <w:rsid w:val="00F325FB"/>
    <w:rsid w:val="00F36682"/>
    <w:rsid w:val="00F41BD7"/>
    <w:rsid w:val="00F4391B"/>
    <w:rsid w:val="00F4685F"/>
    <w:rsid w:val="00F47705"/>
    <w:rsid w:val="00F51022"/>
    <w:rsid w:val="00F5605E"/>
    <w:rsid w:val="00F57E60"/>
    <w:rsid w:val="00F60B9F"/>
    <w:rsid w:val="00F637BF"/>
    <w:rsid w:val="00F65D8B"/>
    <w:rsid w:val="00F76F60"/>
    <w:rsid w:val="00F77FAC"/>
    <w:rsid w:val="00F85298"/>
    <w:rsid w:val="00F85A37"/>
    <w:rsid w:val="00F85C9C"/>
    <w:rsid w:val="00F87B60"/>
    <w:rsid w:val="00F93FF4"/>
    <w:rsid w:val="00FA0E69"/>
    <w:rsid w:val="00FA6D08"/>
    <w:rsid w:val="00FA7FD0"/>
    <w:rsid w:val="00FB13B7"/>
    <w:rsid w:val="00FB4B0A"/>
    <w:rsid w:val="00FB5C57"/>
    <w:rsid w:val="00FB7931"/>
    <w:rsid w:val="00FC0237"/>
    <w:rsid w:val="00FD1384"/>
    <w:rsid w:val="00FD4882"/>
    <w:rsid w:val="00FE208E"/>
    <w:rsid w:val="00FE2431"/>
    <w:rsid w:val="00FE64F2"/>
    <w:rsid w:val="00FE6728"/>
    <w:rsid w:val="00FF780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10"/>
    <w:pPr>
      <w:spacing w:after="0" w:line="240" w:lineRule="auto"/>
    </w:pPr>
    <w:rPr>
      <w:rFonts w:ascii="Calibri" w:hAnsi="Calibri" w:cs="Times New Roman"/>
      <w:lang w:eastAsia="nb-NO"/>
    </w:rPr>
  </w:style>
  <w:style w:type="paragraph" w:styleId="Overskrift1">
    <w:name w:val="heading 1"/>
    <w:basedOn w:val="Normal"/>
    <w:next w:val="Normal"/>
    <w:link w:val="Overskrift1Tegn"/>
    <w:uiPriority w:val="9"/>
    <w:qFormat/>
    <w:rsid w:val="00525F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525F23"/>
    <w:pPr>
      <w:spacing w:before="100" w:beforeAutospacing="1" w:after="100" w:afterAutospacing="1"/>
      <w:outlineLvl w:val="1"/>
    </w:pPr>
    <w:rPr>
      <w:rFonts w:ascii="Times New Roman" w:eastAsia="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A6DF2"/>
    <w:rPr>
      <w:color w:val="0000FF"/>
      <w:u w:val="single"/>
    </w:rPr>
  </w:style>
  <w:style w:type="paragraph" w:styleId="Bobletekst">
    <w:name w:val="Balloon Text"/>
    <w:basedOn w:val="Normal"/>
    <w:link w:val="BobletekstTegn"/>
    <w:uiPriority w:val="99"/>
    <w:semiHidden/>
    <w:unhideWhenUsed/>
    <w:rsid w:val="004E0543"/>
    <w:rPr>
      <w:rFonts w:ascii="Tahoma" w:hAnsi="Tahoma" w:cs="Tahoma"/>
      <w:sz w:val="16"/>
      <w:szCs w:val="16"/>
    </w:rPr>
  </w:style>
  <w:style w:type="character" w:customStyle="1" w:styleId="BobletekstTegn">
    <w:name w:val="Bobletekst Tegn"/>
    <w:basedOn w:val="Standardskriftforavsnitt"/>
    <w:link w:val="Bobletekst"/>
    <w:uiPriority w:val="99"/>
    <w:semiHidden/>
    <w:rsid w:val="004E0543"/>
    <w:rPr>
      <w:rFonts w:ascii="Tahoma" w:hAnsi="Tahoma" w:cs="Tahoma"/>
      <w:sz w:val="16"/>
      <w:szCs w:val="16"/>
      <w:lang w:eastAsia="nb-NO"/>
    </w:rPr>
  </w:style>
  <w:style w:type="character" w:customStyle="1" w:styleId="Overskrift2Tegn">
    <w:name w:val="Overskrift 2 Tegn"/>
    <w:basedOn w:val="Standardskriftforavsnitt"/>
    <w:link w:val="Overskrift2"/>
    <w:uiPriority w:val="9"/>
    <w:rsid w:val="00525F23"/>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525F23"/>
    <w:rPr>
      <w:rFonts w:asciiTheme="majorHAnsi" w:eastAsiaTheme="majorEastAsia" w:hAnsiTheme="majorHAnsi" w:cstheme="majorBidi"/>
      <w:b/>
      <w:bCs/>
      <w:color w:val="365F91" w:themeColor="accent1" w:themeShade="BF"/>
      <w:sz w:val="28"/>
      <w:szCs w:val="28"/>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10"/>
    <w:pPr>
      <w:spacing w:after="0" w:line="240" w:lineRule="auto"/>
    </w:pPr>
    <w:rPr>
      <w:rFonts w:ascii="Calibri" w:hAnsi="Calibri" w:cs="Times New Roman"/>
      <w:lang w:eastAsia="nb-NO"/>
    </w:rPr>
  </w:style>
  <w:style w:type="paragraph" w:styleId="Overskrift1">
    <w:name w:val="heading 1"/>
    <w:basedOn w:val="Normal"/>
    <w:next w:val="Normal"/>
    <w:link w:val="Overskrift1Tegn"/>
    <w:uiPriority w:val="9"/>
    <w:qFormat/>
    <w:rsid w:val="00525F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link w:val="Overskrift2Tegn"/>
    <w:uiPriority w:val="9"/>
    <w:qFormat/>
    <w:rsid w:val="00525F23"/>
    <w:pPr>
      <w:spacing w:before="100" w:beforeAutospacing="1" w:after="100" w:afterAutospacing="1"/>
      <w:outlineLvl w:val="1"/>
    </w:pPr>
    <w:rPr>
      <w:rFonts w:ascii="Times New Roman" w:eastAsia="Times New Roman" w:hAnsi="Times New Roman"/>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EA6DF2"/>
    <w:rPr>
      <w:color w:val="0000FF"/>
      <w:u w:val="single"/>
    </w:rPr>
  </w:style>
  <w:style w:type="paragraph" w:styleId="Bobletekst">
    <w:name w:val="Balloon Text"/>
    <w:basedOn w:val="Normal"/>
    <w:link w:val="BobletekstTegn"/>
    <w:uiPriority w:val="99"/>
    <w:semiHidden/>
    <w:unhideWhenUsed/>
    <w:rsid w:val="004E0543"/>
    <w:rPr>
      <w:rFonts w:ascii="Tahoma" w:hAnsi="Tahoma" w:cs="Tahoma"/>
      <w:sz w:val="16"/>
      <w:szCs w:val="16"/>
    </w:rPr>
  </w:style>
  <w:style w:type="character" w:customStyle="1" w:styleId="BobletekstTegn">
    <w:name w:val="Bobletekst Tegn"/>
    <w:basedOn w:val="Standardskriftforavsnitt"/>
    <w:link w:val="Bobletekst"/>
    <w:uiPriority w:val="99"/>
    <w:semiHidden/>
    <w:rsid w:val="004E0543"/>
    <w:rPr>
      <w:rFonts w:ascii="Tahoma" w:hAnsi="Tahoma" w:cs="Tahoma"/>
      <w:sz w:val="16"/>
      <w:szCs w:val="16"/>
      <w:lang w:eastAsia="nb-NO"/>
    </w:rPr>
  </w:style>
  <w:style w:type="character" w:customStyle="1" w:styleId="Overskrift2Tegn">
    <w:name w:val="Overskrift 2 Tegn"/>
    <w:basedOn w:val="Standardskriftforavsnitt"/>
    <w:link w:val="Overskrift2"/>
    <w:uiPriority w:val="9"/>
    <w:rsid w:val="00525F23"/>
    <w:rPr>
      <w:rFonts w:ascii="Times New Roman" w:eastAsia="Times New Roman" w:hAnsi="Times New Roman" w:cs="Times New Roman"/>
      <w:b/>
      <w:bCs/>
      <w:sz w:val="36"/>
      <w:szCs w:val="36"/>
      <w:lang w:eastAsia="nb-NO"/>
    </w:rPr>
  </w:style>
  <w:style w:type="character" w:customStyle="1" w:styleId="Overskrift1Tegn">
    <w:name w:val="Overskrift 1 Tegn"/>
    <w:basedOn w:val="Standardskriftforavsnitt"/>
    <w:link w:val="Overskrift1"/>
    <w:uiPriority w:val="9"/>
    <w:rsid w:val="00525F23"/>
    <w:rPr>
      <w:rFonts w:asciiTheme="majorHAnsi" w:eastAsiaTheme="majorEastAsia" w:hAnsiTheme="majorHAnsi" w:cstheme="majorBidi"/>
      <w:b/>
      <w:bCs/>
      <w:color w:val="365F91" w:themeColor="accent1" w:themeShade="BF"/>
      <w:sz w:val="28"/>
      <w:szCs w:val="2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97089">
      <w:bodyDiv w:val="1"/>
      <w:marLeft w:val="0"/>
      <w:marRight w:val="0"/>
      <w:marTop w:val="0"/>
      <w:marBottom w:val="0"/>
      <w:divBdr>
        <w:top w:val="none" w:sz="0" w:space="0" w:color="auto"/>
        <w:left w:val="none" w:sz="0" w:space="0" w:color="auto"/>
        <w:bottom w:val="none" w:sz="0" w:space="0" w:color="auto"/>
        <w:right w:val="none" w:sz="0" w:space="0" w:color="auto"/>
      </w:divBdr>
    </w:div>
    <w:div w:id="302472036">
      <w:bodyDiv w:val="1"/>
      <w:marLeft w:val="0"/>
      <w:marRight w:val="0"/>
      <w:marTop w:val="0"/>
      <w:marBottom w:val="0"/>
      <w:divBdr>
        <w:top w:val="none" w:sz="0" w:space="0" w:color="auto"/>
        <w:left w:val="none" w:sz="0" w:space="0" w:color="auto"/>
        <w:bottom w:val="none" w:sz="0" w:space="0" w:color="auto"/>
        <w:right w:val="none" w:sz="0" w:space="0" w:color="auto"/>
      </w:divBdr>
    </w:div>
    <w:div w:id="595792683">
      <w:bodyDiv w:val="1"/>
      <w:marLeft w:val="0"/>
      <w:marRight w:val="0"/>
      <w:marTop w:val="0"/>
      <w:marBottom w:val="0"/>
      <w:divBdr>
        <w:top w:val="none" w:sz="0" w:space="0" w:color="auto"/>
        <w:left w:val="none" w:sz="0" w:space="0" w:color="auto"/>
        <w:bottom w:val="none" w:sz="0" w:space="0" w:color="auto"/>
        <w:right w:val="none" w:sz="0" w:space="0" w:color="auto"/>
      </w:divBdr>
    </w:div>
    <w:div w:id="1108308136">
      <w:bodyDiv w:val="1"/>
      <w:marLeft w:val="0"/>
      <w:marRight w:val="0"/>
      <w:marTop w:val="0"/>
      <w:marBottom w:val="0"/>
      <w:divBdr>
        <w:top w:val="none" w:sz="0" w:space="0" w:color="auto"/>
        <w:left w:val="none" w:sz="0" w:space="0" w:color="auto"/>
        <w:bottom w:val="none" w:sz="0" w:space="0" w:color="auto"/>
        <w:right w:val="none" w:sz="0" w:space="0" w:color="auto"/>
      </w:divBdr>
    </w:div>
    <w:div w:id="1485781050">
      <w:bodyDiv w:val="1"/>
      <w:marLeft w:val="0"/>
      <w:marRight w:val="0"/>
      <w:marTop w:val="0"/>
      <w:marBottom w:val="0"/>
      <w:divBdr>
        <w:top w:val="none" w:sz="0" w:space="0" w:color="auto"/>
        <w:left w:val="none" w:sz="0" w:space="0" w:color="auto"/>
        <w:bottom w:val="none" w:sz="0" w:space="0" w:color="auto"/>
        <w:right w:val="none" w:sz="0" w:space="0" w:color="auto"/>
      </w:divBdr>
    </w:div>
    <w:div w:id="1825927994">
      <w:bodyDiv w:val="1"/>
      <w:marLeft w:val="0"/>
      <w:marRight w:val="0"/>
      <w:marTop w:val="0"/>
      <w:marBottom w:val="0"/>
      <w:divBdr>
        <w:top w:val="none" w:sz="0" w:space="0" w:color="auto"/>
        <w:left w:val="none" w:sz="0" w:space="0" w:color="auto"/>
        <w:bottom w:val="none" w:sz="0" w:space="0" w:color="auto"/>
        <w:right w:val="none" w:sz="0" w:space="0" w:color="auto"/>
      </w:divBdr>
    </w:div>
    <w:div w:id="1876431671">
      <w:bodyDiv w:val="1"/>
      <w:marLeft w:val="0"/>
      <w:marRight w:val="0"/>
      <w:marTop w:val="0"/>
      <w:marBottom w:val="0"/>
      <w:divBdr>
        <w:top w:val="none" w:sz="0" w:space="0" w:color="auto"/>
        <w:left w:val="none" w:sz="0" w:space="0" w:color="auto"/>
        <w:bottom w:val="none" w:sz="0" w:space="0" w:color="auto"/>
        <w:right w:val="none" w:sz="0" w:space="0" w:color="auto"/>
      </w:divBdr>
    </w:div>
    <w:div w:id="193319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ttssikkerhet.com/wp-content/uploads/2013/11/A-562-Samtale-den-1.11.13.-Aaland-i-Finanstilsynet-er-fremdeles-klar-i-sin-dom-mot-min-revisor-Noraberg-i-Ernst-Young-.-Se-ogs%C3%A5-forhistorien-i-de-de-7-foreg%C3%A5ende-filer-begynn-gjerne-med-del-1-i-fil-A-569-s%C3%A5-A-568-..mp3" TargetMode="External"/><Relationship Id="rId13" Type="http://schemas.openxmlformats.org/officeDocument/2006/relationships/hyperlink" Target="mailto:[mailto:post@bassengimport.no]" TargetMode="External"/><Relationship Id="rId18" Type="http://schemas.openxmlformats.org/officeDocument/2006/relationships/hyperlink" Target="mailto:espen.jacobsen@finanstilsynet.no" TargetMode="External"/><Relationship Id="rId26" Type="http://schemas.openxmlformats.org/officeDocument/2006/relationships/hyperlink" Target="http://www.rettssikkerhet.com/wp-content/uploads/2013/11/A-564-A-782-brev-fra-finanstilsynet-av-10.10.12-er-svar-p%C3%A5-lydb%C3%A5ndet-i-A-783.-F%C3%B8rst-n%C3%A5r-jeg-presset-Jacobsen-med-feilene-han-hadde-gjort-ref-samtalen-i-fil-A-565-fikk-jeg-her-st%C3%B8tte-fra-andre-enn-Aaland-i-Finanstilsynet..pdf" TargetMode="External"/><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rettssikkerhet.com/wp-content/uploads/2013/11/A-569-Del-1-Finanstilsynet-ved-Bernt-Aaland-i-samtale-med-Pettersen-3-okt-2011.-Her-sier-Finanstilsynet-hvor-alvorlig-reviosor-har-feilet-naar-han-ikke-rapporterer-feil-i-regnskapet..mp3" TargetMode="External"/><Relationship Id="rId34" Type="http://schemas.openxmlformats.org/officeDocument/2006/relationships/hyperlink" Target="http://www.rettssikkerhet.com/wp-content/uploads/2013/10/A575-Borgarting-sier-f%C3%B8rst-muntlig-i-fil-A-577-b-at-Pettersens-lydband-er-ulovlig-.-Rettsanmodning-til-Ernst-Young-for-%C3%A5-fremlegge-timelistene-for-sitt-oppdrag-i-2003-ref-oppbevaringsfrist..docx" TargetMode="External"/><Relationship Id="rId7" Type="http://schemas.openxmlformats.org/officeDocument/2006/relationships/hyperlink" Target="mailto:nils_even_pettersen@hotmail.com" TargetMode="External"/><Relationship Id="rId12" Type="http://schemas.openxmlformats.org/officeDocument/2006/relationships/hyperlink" Target="mailto:[mailto:post@bassengimport.no]" TargetMode="External"/><Relationship Id="rId17" Type="http://schemas.openxmlformats.org/officeDocument/2006/relationships/hyperlink" Target="http://www.rettssikkerhet.com/wp-content/uploads/2013/11/A-564-A-782-brev-fra-finanstilsynet-av-10.10.12-er-svar-p%C3%A5-lydb%C3%A5ndet-i-A-783.-F%C3%B8rst-n%C3%A5r-jeg-presset-Jacobsen-med-feilene-han-hadde-gjort-ref-samtalen-i-fil-A-565-fikk-jeg-her-st%C3%B8tte-fra-andre-enn-Aaland-i-Finanstilsynet..pdf" TargetMode="External"/><Relationship Id="rId25" Type="http://schemas.openxmlformats.org/officeDocument/2006/relationships/hyperlink" Target="http://www.rettssikkerhet.com/wp-content/uploads/2013/11/A-565-Del-5-Finanstilsynet-28.9.12-ved-Espen-jabcbsen-fra-ARendal-st%C3%B8ttet-i-retten-i-Arendal-18.12.07-feilaktig-min-motstader-Bodin-fra-Arendal.-Resultatet-av-samtalen-ble-se-svaret-i-A-564-brev-fra-finasntilsynet-10-okt-12.mp3" TargetMode="External"/><Relationship Id="rId33" Type="http://schemas.openxmlformats.org/officeDocument/2006/relationships/hyperlink" Target="http://www.rettssikkerhet.com/wp-content/uploads/2013/10/A-574-Hvorfor-hemlige-lydb%C3%A5ndopptak-del-1-Glen-Gundersens-kommentarer-26.10.13.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ttssikkerhet.com/wp-content/uploads/2013/11/A-565-Del-5-Finanstilsynet-28.9.12-ved-Espen-jabcbsen-fra-ARendal-st%C3%B8ttet-i-retten-i-Arendal-18.12.07-feilaktig-min-motstader-Bodin-fra-Arendal.-Resultatet-av-samtalen-ble-se-svaret-i-A-564-brev-fra-finasntilsynet-10-okt-12.mp3" TargetMode="External"/><Relationship Id="rId20" Type="http://schemas.openxmlformats.org/officeDocument/2006/relationships/hyperlink" Target="http://www.rettssikkerhet.com/wp-content/uploads/2013/11/A-565-Del-5-Finanstilsynet-28.9.12-ved-Espen-jabcbsen-fra-ARendal-st%C3%B8ttet-i-retten-i-Arendal-18.12.07-feilaktig-min-motstader-Bodin-fra-Arendal.-Resultatet-av-samtalen-ble-se-svaret-i-A-564-brev-fra-finasntilsynet-10-okt-12.mp3" TargetMode="External"/><Relationship Id="rId29" Type="http://schemas.openxmlformats.org/officeDocument/2006/relationships/hyperlink" Target="http://www.rettssikkerhet.com/wp-content/uploads/2013/11/A-560-A01-ca-31.10.13-Borgarting-om-rettsanmodning-og-at-saksbehandler-Gravdal-mener-hun-ikke-lenger-kan-mene-noen-ting-om-lydband-eller-andre-ting-men-bare-gi-alt-til-dommeren.mp3" TargetMode="External"/><Relationship Id="rId1" Type="http://schemas.openxmlformats.org/officeDocument/2006/relationships/customXml" Target="../customXml/item1.xml"/><Relationship Id="rId6" Type="http://schemas.openxmlformats.org/officeDocument/2006/relationships/hyperlink" Target="mailto:borgadm@domstol.no" TargetMode="External"/><Relationship Id="rId11" Type="http://schemas.openxmlformats.org/officeDocument/2006/relationships/hyperlink" Target="http://www.rettssikkerhet.com" TargetMode="External"/><Relationship Id="rId24" Type="http://schemas.openxmlformats.org/officeDocument/2006/relationships/hyperlink" Target="http://www.rettssikkerhet.com/wp-content/uploads/2013/11/A-566-Del-4-Finanstilsynet-ved-seksjonslederen-til-Aaland-dvs-Kjersti-Elvestad-som-den-19.10.11-bekrefter-at-det-ikke-er-sagt-noe-galt-i-samtalen-3.10-med-Aaland-hovedsamtalen-i-fil-A-569.wav.mp3" TargetMode="External"/><Relationship Id="rId32" Type="http://schemas.openxmlformats.org/officeDocument/2006/relationships/hyperlink" Target="http://www.rettssikkerhet.com/wp-content/uploads/2013/11/A-557-A17-ca-31.10.13-Tidligere-ansatt-300-meter-fra-kontoret-til-Ernst-Young-som-mener-Ernst-og-young-kanskje-anser-nils-til-%C3%A5-v%C3%A6re-s%C3%A5-liten-og-ufarlig-med-timelistekravet-osv1.mp3" TargetMode="External"/><Relationship Id="rId37" Type="http://schemas.openxmlformats.org/officeDocument/2006/relationships/hyperlink" Target="http://www.rettssikkerhet.com/a-577-c-dommer-i-lagmannsretten-25-10-13-sier-han-vil-hjelpe-meg-med-argument-som-taler-mot-at-saken-ikke-blir-fremmet/" TargetMode="External"/><Relationship Id="rId5" Type="http://schemas.openxmlformats.org/officeDocument/2006/relationships/webSettings" Target="webSettings.xml"/><Relationship Id="rId15" Type="http://schemas.openxmlformats.org/officeDocument/2006/relationships/hyperlink" Target="http://www.finanstilsynet.no" TargetMode="External"/><Relationship Id="rId23" Type="http://schemas.openxmlformats.org/officeDocument/2006/relationships/hyperlink" Target="http://www.rettssikkerhet.com/wp-content/uploads/2013/11/A-567-Del-3-Finanstilsynet-ved-Bernt-Aaland-i-samtale-19.-okbober-2011.wav.mp3" TargetMode="External"/><Relationship Id="rId28" Type="http://schemas.openxmlformats.org/officeDocument/2006/relationships/hyperlink" Target="http://www.rettssikkerhet.com/wp-content/uploads/2013/11/A-561-B12-26.10.13-Gundersen-om-lydb%C3%A5nd-og-pliktene-til-revisor-m.m..DVF-Copy1.mp3" TargetMode="External"/><Relationship Id="rId36" Type="http://schemas.openxmlformats.org/officeDocument/2006/relationships/hyperlink" Target="http://www.rettssikkerhet.com/wp-content/uploads/2013/10/A-576-samtale-med-Borgarting-25-okt-13-om-hjelp-til-fremleggelse-av-dokumenter-og-Borgarting-mener-mine-lydband-ier-ulovlig.mp3.mp3" TargetMode="External"/><Relationship Id="rId10" Type="http://schemas.openxmlformats.org/officeDocument/2006/relationships/hyperlink" Target="http://www.rettssikkerhet.com" TargetMode="External"/><Relationship Id="rId19" Type="http://schemas.openxmlformats.org/officeDocument/2006/relationships/hyperlink" Target="http://www.rettssikkerhet.com/wp-content/uploads/2013/11/A-564-A-782-brev-fra-finanstilsynet-av-10.10.12-er-svar-p%C3%A5-lydb%C3%A5ndet-i-A-783.-F%C3%B8rst-n%C3%A5r-jeg-presset-Jacobsen-med-feilene-han-hadde-gjort-ref-samtalen-i-fil-A-565-fikk-jeg-her-st%C3%B8tte-fra-andre-enn-Aaland-i-Finanstilsynet..pdf" TargetMode="External"/><Relationship Id="rId31" Type="http://schemas.openxmlformats.org/officeDocument/2006/relationships/hyperlink" Target="http://www.rettssikkerhet.com/wp-content/uploads/2013/11/A-558-A09ca-31.10.13-Gundersen-mener-som-jeg-at-det-ikke-er-snakk-om-%C3%A5-huske-om-du-lagde-timelister-i-2003-som-grunnlag-for-fakturaene-p%C3%A5-ca-kr-200-tusen-fra-Noraberg-i-Ernst-young.mp3" TargetMode="External"/><Relationship Id="rId4" Type="http://schemas.openxmlformats.org/officeDocument/2006/relationships/settings" Target="settings.xml"/><Relationship Id="rId9" Type="http://schemas.openxmlformats.org/officeDocument/2006/relationships/hyperlink" Target="mailto:[mailto:post@bassengimport.no]" TargetMode="External"/><Relationship Id="rId14" Type="http://schemas.openxmlformats.org/officeDocument/2006/relationships/hyperlink" Target="mailto:espen.jacobsen@finanstilsynet.no" TargetMode="External"/><Relationship Id="rId22" Type="http://schemas.openxmlformats.org/officeDocument/2006/relationships/hyperlink" Target="http://www.rettssikkerhet.com/wp-content/uploads/2013/11/A-568-Del-2-Finanstilsynet-ved-Bernt-Aaland-i-samtale-15-oktober-2011-aaland.wav.mp3" TargetMode="External"/><Relationship Id="rId27" Type="http://schemas.openxmlformats.org/officeDocument/2006/relationships/hyperlink" Target="http://www.rettssikkerhet.com/wp-content/uploads/2013/11/A-562-Samtale-den-1.11.13.-Aaland-i-Finanstilsynet-er-fremdeles-klar-i-sin-dom-mot-min-revisor-Noraberg-i-Ernst-Young-.-Se-ogs%C3%A5-forhistorien-i-de-de-7-foreg%C3%A5ende-filer-begynn-gjerne-med-del-1-i-fil-A-569-s%C3%A5-A-568-..mp3" TargetMode="External"/><Relationship Id="rId30" Type="http://schemas.openxmlformats.org/officeDocument/2006/relationships/hyperlink" Target="http://www.rettssikkerhet.com/wp-content/uploads/2013/11/A-559-A02-ca-31.10.13-Gundersen-om-rettsanmodning-og-hvordan-jeg-kan-faa-fram-timelistene-el.-lignende-naar-Noraberg-ikke-selv-vil-fremskaffe-det-f%C3%B8r-10-%C3%A5rs-foreldesesfrist.mp3" TargetMode="External"/><Relationship Id="rId35" Type="http://schemas.openxmlformats.org/officeDocument/2006/relationships/hyperlink" Target="http://www.rettssikkerhet.com/wp-content/uploads/2013/10/A-576-.rettsanmodning-prosesskriv-av-25.-oktober-2013-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E2E8E-C4C6-4782-9FDB-1ECE9713C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4622</Words>
  <Characters>24499</Characters>
  <Application>Microsoft Office Word</Application>
  <DocSecurity>0</DocSecurity>
  <Lines>204</Lines>
  <Paragraphs>58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cp:revision>
  <cp:lastPrinted>2013-11-04T06:05:00Z</cp:lastPrinted>
  <dcterms:created xsi:type="dcterms:W3CDTF">2013-11-04T07:06:00Z</dcterms:created>
  <dcterms:modified xsi:type="dcterms:W3CDTF">2013-11-04T07:06:00Z</dcterms:modified>
</cp:coreProperties>
</file>